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463F" w14:textId="0E87322D" w:rsidR="00156D52" w:rsidRDefault="00471930">
      <w:pPr>
        <w:rPr>
          <w:rFonts w:ascii="Times New Roman" w:hAnsi="Times New Roman" w:cs="Times New Roman"/>
          <w:sz w:val="24"/>
          <w:szCs w:val="24"/>
        </w:rPr>
      </w:pPr>
      <w:r>
        <w:rPr>
          <w:rFonts w:ascii="Times New Roman" w:hAnsi="Times New Roman" w:cs="Times New Roman"/>
          <w:sz w:val="24"/>
          <w:szCs w:val="24"/>
        </w:rPr>
        <w:t>Name: _______________________________________________ Date: ___________ Section: _________</w:t>
      </w:r>
    </w:p>
    <w:p w14:paraId="5235F4B7" w14:textId="493DC585" w:rsidR="006E5980" w:rsidRDefault="006E5980" w:rsidP="006E5980">
      <w:pPr>
        <w:jc w:val="center"/>
        <w:rPr>
          <w:rFonts w:ascii="Times New Roman" w:hAnsi="Times New Roman" w:cs="Times New Roman"/>
          <w:b/>
          <w:sz w:val="28"/>
          <w:szCs w:val="28"/>
        </w:rPr>
      </w:pPr>
      <w:r>
        <w:rPr>
          <w:rFonts w:ascii="Times New Roman" w:hAnsi="Times New Roman" w:cs="Times New Roman"/>
          <w:b/>
          <w:sz w:val="28"/>
          <w:szCs w:val="28"/>
        </w:rPr>
        <w:t xml:space="preserve">Unit </w:t>
      </w:r>
      <w:r w:rsidR="00FF454B">
        <w:rPr>
          <w:rFonts w:ascii="Times New Roman" w:hAnsi="Times New Roman" w:cs="Times New Roman"/>
          <w:b/>
          <w:sz w:val="28"/>
          <w:szCs w:val="28"/>
        </w:rPr>
        <w:t>3</w:t>
      </w:r>
      <w:r>
        <w:rPr>
          <w:rFonts w:ascii="Times New Roman" w:hAnsi="Times New Roman" w:cs="Times New Roman"/>
          <w:b/>
          <w:sz w:val="28"/>
          <w:szCs w:val="28"/>
        </w:rPr>
        <w:t xml:space="preserve"> Study Guide</w:t>
      </w:r>
    </w:p>
    <w:tbl>
      <w:tblPr>
        <w:tblStyle w:val="TableGrid"/>
        <w:tblW w:w="0" w:type="auto"/>
        <w:tblLook w:val="04A0" w:firstRow="1" w:lastRow="0" w:firstColumn="1" w:lastColumn="0" w:noHBand="0" w:noVBand="1"/>
      </w:tblPr>
      <w:tblGrid>
        <w:gridCol w:w="10790"/>
      </w:tblGrid>
      <w:tr w:rsidR="0081451C" w14:paraId="699D7374" w14:textId="77777777" w:rsidTr="009C2122">
        <w:tc>
          <w:tcPr>
            <w:tcW w:w="10790" w:type="dxa"/>
          </w:tcPr>
          <w:p w14:paraId="106F2EEB" w14:textId="39CF8128" w:rsidR="0081451C" w:rsidRDefault="0081451C" w:rsidP="0081451C">
            <w:pPr>
              <w:jc w:val="center"/>
              <w:rPr>
                <w:rFonts w:ascii="Times New Roman" w:hAnsi="Times New Roman" w:cs="Times New Roman"/>
                <w:sz w:val="24"/>
                <w:szCs w:val="24"/>
              </w:rPr>
            </w:pPr>
            <w:r w:rsidRPr="006E5980">
              <w:rPr>
                <w:rFonts w:ascii="Times New Roman" w:hAnsi="Times New Roman" w:cs="Times New Roman"/>
                <w:b/>
                <w:sz w:val="24"/>
                <w:szCs w:val="24"/>
              </w:rPr>
              <w:t>Topics:</w:t>
            </w:r>
            <w:r w:rsidR="001C3C9A">
              <w:rPr>
                <w:rFonts w:ascii="Times New Roman" w:hAnsi="Times New Roman" w:cs="Times New Roman"/>
                <w:b/>
                <w:sz w:val="24"/>
                <w:szCs w:val="24"/>
              </w:rPr>
              <w:t xml:space="preserve"> </w:t>
            </w:r>
            <w:r w:rsidR="006D7C56">
              <w:rPr>
                <w:rFonts w:ascii="Times New Roman" w:hAnsi="Times New Roman" w:cs="Times New Roman"/>
                <w:sz w:val="24"/>
                <w:szCs w:val="24"/>
              </w:rPr>
              <w:t>Classification &amp; Taxonomy</w:t>
            </w:r>
            <w:r w:rsidR="00FF454B">
              <w:rPr>
                <w:rFonts w:ascii="Times New Roman" w:hAnsi="Times New Roman" w:cs="Times New Roman"/>
                <w:sz w:val="24"/>
                <w:szCs w:val="24"/>
              </w:rPr>
              <w:t>, Transport in Cells, Diffusion, Cellular Respiration, Photosynthesis</w:t>
            </w:r>
          </w:p>
          <w:p w14:paraId="1467B528" w14:textId="77777777" w:rsidR="0081451C" w:rsidRPr="006E5980" w:rsidRDefault="0081451C" w:rsidP="009C2122">
            <w:pPr>
              <w:rPr>
                <w:rFonts w:ascii="Times New Roman" w:hAnsi="Times New Roman" w:cs="Times New Roman"/>
                <w:sz w:val="24"/>
                <w:szCs w:val="24"/>
              </w:rPr>
            </w:pPr>
          </w:p>
        </w:tc>
      </w:tr>
    </w:tbl>
    <w:p w14:paraId="0E1C3EC3" w14:textId="69748169" w:rsidR="006E5980" w:rsidRPr="00F120FF" w:rsidRDefault="006E5980" w:rsidP="006E5980">
      <w:pPr>
        <w:rPr>
          <w:rFonts w:ascii="Times New Roman" w:hAnsi="Times New Roman" w:cs="Times New Roman"/>
        </w:rPr>
      </w:pPr>
      <w:r w:rsidRPr="00F120FF">
        <w:rPr>
          <w:rFonts w:ascii="Times New Roman" w:hAnsi="Times New Roman" w:cs="Times New Roman"/>
          <w:b/>
          <w:i/>
        </w:rPr>
        <w:t>Directions:</w:t>
      </w:r>
      <w:r w:rsidRPr="00F120FF">
        <w:rPr>
          <w:rFonts w:ascii="Times New Roman" w:hAnsi="Times New Roman" w:cs="Times New Roman"/>
        </w:rPr>
        <w:t xml:space="preserve"> Use the following as a </w:t>
      </w:r>
      <w:r w:rsidRPr="00F120FF">
        <w:rPr>
          <w:rFonts w:ascii="Times New Roman" w:hAnsi="Times New Roman" w:cs="Times New Roman"/>
          <w:b/>
          <w:u w:val="single"/>
        </w:rPr>
        <w:t>guide</w:t>
      </w:r>
      <w:r w:rsidRPr="00F120FF">
        <w:rPr>
          <w:rFonts w:ascii="Times New Roman" w:hAnsi="Times New Roman" w:cs="Times New Roman"/>
        </w:rPr>
        <w:t xml:space="preserve"> when you are studying. Be sure to references class notes, the textbook, distributed worksheets and handouts, labs, </w:t>
      </w:r>
      <w:r w:rsidR="0081451C" w:rsidRPr="00F120FF">
        <w:rPr>
          <w:rFonts w:ascii="Times New Roman" w:hAnsi="Times New Roman" w:cs="Times New Roman"/>
        </w:rPr>
        <w:t>notes from lecture, etc. as you study.</w:t>
      </w:r>
    </w:p>
    <w:p w14:paraId="5DA51886" w14:textId="1452D6CB" w:rsidR="006E5980" w:rsidRPr="00F120FF" w:rsidRDefault="006E5980" w:rsidP="006E5980">
      <w:pPr>
        <w:rPr>
          <w:rFonts w:ascii="Times New Roman" w:hAnsi="Times New Roman" w:cs="Times New Roman"/>
          <w:b/>
        </w:rPr>
      </w:pPr>
      <w:r w:rsidRPr="00F120FF">
        <w:rPr>
          <w:rFonts w:ascii="Times New Roman" w:hAnsi="Times New Roman" w:cs="Times New Roman"/>
          <w:b/>
        </w:rPr>
        <w:t>Relevant Vocabulary:</w:t>
      </w:r>
    </w:p>
    <w:p w14:paraId="4906D3DB" w14:textId="3AFDB466" w:rsidR="006E5980" w:rsidRPr="00F120FF" w:rsidRDefault="006E5980" w:rsidP="006E5980">
      <w:pPr>
        <w:rPr>
          <w:rFonts w:ascii="Times New Roman" w:hAnsi="Times New Roman" w:cs="Times New Roman"/>
        </w:rPr>
      </w:pPr>
      <w:r w:rsidRPr="00F120FF">
        <w:rPr>
          <w:rFonts w:ascii="Times New Roman" w:hAnsi="Times New Roman" w:cs="Times New Roman"/>
        </w:rPr>
        <w:t>You should be familiar with the following vocabulary terms taken from the textbook, from worksheets, and from lecture for this unit. All or some of these terms may end up on your exam. There may be some terms covered in class or in the textbook that are not listed below that may also show up on your exam. Add vocabulary to this list as needed as we progress through the unit.</w:t>
      </w:r>
    </w:p>
    <w:tbl>
      <w:tblPr>
        <w:tblStyle w:val="TableGrid"/>
        <w:tblW w:w="0" w:type="auto"/>
        <w:tblLook w:val="04A0" w:firstRow="1" w:lastRow="0" w:firstColumn="1" w:lastColumn="0" w:noHBand="0" w:noVBand="1"/>
      </w:tblPr>
      <w:tblGrid>
        <w:gridCol w:w="2697"/>
        <w:gridCol w:w="2697"/>
        <w:gridCol w:w="2698"/>
        <w:gridCol w:w="2698"/>
      </w:tblGrid>
      <w:tr w:rsidR="006E5980" w:rsidRPr="00F120FF" w14:paraId="64F0336A" w14:textId="77777777" w:rsidTr="006E5980">
        <w:tc>
          <w:tcPr>
            <w:tcW w:w="2697" w:type="dxa"/>
          </w:tcPr>
          <w:p w14:paraId="5D61EC2F" w14:textId="130844D8" w:rsidR="006E5980" w:rsidRPr="00F120FF" w:rsidRDefault="006D7C56" w:rsidP="006E5980">
            <w:pPr>
              <w:jc w:val="center"/>
              <w:rPr>
                <w:rFonts w:ascii="Times New Roman" w:hAnsi="Times New Roman" w:cs="Times New Roman"/>
              </w:rPr>
            </w:pPr>
            <w:r>
              <w:rPr>
                <w:rFonts w:ascii="Times New Roman" w:hAnsi="Times New Roman" w:cs="Times New Roman"/>
              </w:rPr>
              <w:t>Eubacteria</w:t>
            </w:r>
          </w:p>
        </w:tc>
        <w:tc>
          <w:tcPr>
            <w:tcW w:w="2697" w:type="dxa"/>
          </w:tcPr>
          <w:p w14:paraId="10AEA21E" w14:textId="7A31BEBF" w:rsidR="006E5980" w:rsidRPr="00F120FF" w:rsidRDefault="006D7C56" w:rsidP="006E5980">
            <w:pPr>
              <w:jc w:val="center"/>
              <w:rPr>
                <w:rFonts w:ascii="Times New Roman" w:hAnsi="Times New Roman" w:cs="Times New Roman"/>
              </w:rPr>
            </w:pPr>
            <w:r>
              <w:rPr>
                <w:rFonts w:ascii="Times New Roman" w:hAnsi="Times New Roman" w:cs="Times New Roman"/>
              </w:rPr>
              <w:t>Archaebacteria</w:t>
            </w:r>
          </w:p>
        </w:tc>
        <w:tc>
          <w:tcPr>
            <w:tcW w:w="2698" w:type="dxa"/>
          </w:tcPr>
          <w:p w14:paraId="168E009D" w14:textId="3BBCB56B" w:rsidR="006E5980" w:rsidRPr="00F120FF" w:rsidRDefault="006D7C56" w:rsidP="006E5980">
            <w:pPr>
              <w:jc w:val="center"/>
              <w:rPr>
                <w:rFonts w:ascii="Times New Roman" w:hAnsi="Times New Roman" w:cs="Times New Roman"/>
              </w:rPr>
            </w:pPr>
            <w:r>
              <w:rPr>
                <w:rFonts w:ascii="Times New Roman" w:hAnsi="Times New Roman" w:cs="Times New Roman"/>
              </w:rPr>
              <w:t>Nucleus</w:t>
            </w:r>
          </w:p>
        </w:tc>
        <w:tc>
          <w:tcPr>
            <w:tcW w:w="2698" w:type="dxa"/>
          </w:tcPr>
          <w:p w14:paraId="60BA44D9" w14:textId="2357C7F3" w:rsidR="006E5980" w:rsidRPr="00F120FF" w:rsidRDefault="006D7C56" w:rsidP="006E5980">
            <w:pPr>
              <w:jc w:val="center"/>
              <w:rPr>
                <w:rFonts w:ascii="Times New Roman" w:hAnsi="Times New Roman" w:cs="Times New Roman"/>
              </w:rPr>
            </w:pPr>
            <w:r>
              <w:rPr>
                <w:rFonts w:ascii="Times New Roman" w:hAnsi="Times New Roman" w:cs="Times New Roman"/>
              </w:rPr>
              <w:t>Membrane-bound organelles</w:t>
            </w:r>
          </w:p>
        </w:tc>
      </w:tr>
      <w:tr w:rsidR="006E5980" w:rsidRPr="00F120FF" w14:paraId="0A7046C0" w14:textId="77777777" w:rsidTr="006E5980">
        <w:tc>
          <w:tcPr>
            <w:tcW w:w="2697" w:type="dxa"/>
          </w:tcPr>
          <w:p w14:paraId="6AACA537" w14:textId="27202A34" w:rsidR="006E5980" w:rsidRPr="00F120FF" w:rsidRDefault="006D7C56" w:rsidP="006E5980">
            <w:pPr>
              <w:jc w:val="center"/>
              <w:rPr>
                <w:rFonts w:ascii="Times New Roman" w:hAnsi="Times New Roman" w:cs="Times New Roman"/>
              </w:rPr>
            </w:pPr>
            <w:r>
              <w:rPr>
                <w:rFonts w:ascii="Times New Roman" w:hAnsi="Times New Roman" w:cs="Times New Roman"/>
              </w:rPr>
              <w:t>Bacteria</w:t>
            </w:r>
          </w:p>
        </w:tc>
        <w:tc>
          <w:tcPr>
            <w:tcW w:w="2697" w:type="dxa"/>
          </w:tcPr>
          <w:p w14:paraId="7C4B2BF5" w14:textId="0C588A5E" w:rsidR="006E5980" w:rsidRPr="00F120FF" w:rsidRDefault="006D7C56" w:rsidP="006E5980">
            <w:pPr>
              <w:jc w:val="center"/>
              <w:rPr>
                <w:rFonts w:ascii="Times New Roman" w:hAnsi="Times New Roman" w:cs="Times New Roman"/>
              </w:rPr>
            </w:pPr>
            <w:r>
              <w:rPr>
                <w:rFonts w:ascii="Times New Roman" w:hAnsi="Times New Roman" w:cs="Times New Roman"/>
              </w:rPr>
              <w:t>Eukaryotes</w:t>
            </w:r>
          </w:p>
        </w:tc>
        <w:tc>
          <w:tcPr>
            <w:tcW w:w="2698" w:type="dxa"/>
          </w:tcPr>
          <w:p w14:paraId="6AE2554E" w14:textId="6F8409F8" w:rsidR="006E5980" w:rsidRPr="00F120FF" w:rsidRDefault="006D7C56" w:rsidP="006E5980">
            <w:pPr>
              <w:jc w:val="center"/>
              <w:rPr>
                <w:rFonts w:ascii="Times New Roman" w:hAnsi="Times New Roman" w:cs="Times New Roman"/>
              </w:rPr>
            </w:pPr>
            <w:r>
              <w:rPr>
                <w:rFonts w:ascii="Times New Roman" w:hAnsi="Times New Roman" w:cs="Times New Roman"/>
              </w:rPr>
              <w:t>Prokaryotes</w:t>
            </w:r>
          </w:p>
        </w:tc>
        <w:tc>
          <w:tcPr>
            <w:tcW w:w="2698" w:type="dxa"/>
          </w:tcPr>
          <w:p w14:paraId="07EF828E" w14:textId="23B9B297" w:rsidR="006E5980" w:rsidRPr="00F120FF" w:rsidRDefault="006D7C56" w:rsidP="006E5980">
            <w:pPr>
              <w:jc w:val="center"/>
              <w:rPr>
                <w:rFonts w:ascii="Times New Roman" w:hAnsi="Times New Roman" w:cs="Times New Roman"/>
              </w:rPr>
            </w:pPr>
            <w:r>
              <w:rPr>
                <w:rFonts w:ascii="Times New Roman" w:hAnsi="Times New Roman" w:cs="Times New Roman"/>
              </w:rPr>
              <w:t>Archaea</w:t>
            </w:r>
          </w:p>
        </w:tc>
      </w:tr>
      <w:tr w:rsidR="006E5980" w:rsidRPr="00F120FF" w14:paraId="78B0B601" w14:textId="77777777" w:rsidTr="006E5980">
        <w:tc>
          <w:tcPr>
            <w:tcW w:w="2697" w:type="dxa"/>
          </w:tcPr>
          <w:p w14:paraId="0B2C5AFA" w14:textId="047A5211" w:rsidR="006E5980" w:rsidRPr="00F120FF" w:rsidRDefault="006D7C56" w:rsidP="006E5980">
            <w:pPr>
              <w:jc w:val="center"/>
              <w:rPr>
                <w:rFonts w:ascii="Times New Roman" w:hAnsi="Times New Roman" w:cs="Times New Roman"/>
              </w:rPr>
            </w:pPr>
            <w:r>
              <w:rPr>
                <w:rFonts w:ascii="Times New Roman" w:hAnsi="Times New Roman" w:cs="Times New Roman"/>
              </w:rPr>
              <w:t>Plants</w:t>
            </w:r>
          </w:p>
        </w:tc>
        <w:tc>
          <w:tcPr>
            <w:tcW w:w="2697" w:type="dxa"/>
          </w:tcPr>
          <w:p w14:paraId="3FAACF55" w14:textId="404A4B8D" w:rsidR="006E5980" w:rsidRPr="00F120FF" w:rsidRDefault="006D7C56" w:rsidP="006E5980">
            <w:pPr>
              <w:jc w:val="center"/>
              <w:rPr>
                <w:rFonts w:ascii="Times New Roman" w:hAnsi="Times New Roman" w:cs="Times New Roman"/>
              </w:rPr>
            </w:pPr>
            <w:r>
              <w:rPr>
                <w:rFonts w:ascii="Times New Roman" w:hAnsi="Times New Roman" w:cs="Times New Roman"/>
              </w:rPr>
              <w:t>Chloroplast</w:t>
            </w:r>
          </w:p>
        </w:tc>
        <w:tc>
          <w:tcPr>
            <w:tcW w:w="2698" w:type="dxa"/>
          </w:tcPr>
          <w:p w14:paraId="16E0D7A8" w14:textId="4BA0F268" w:rsidR="006E5980" w:rsidRPr="00F120FF" w:rsidRDefault="006D7C56" w:rsidP="006E5980">
            <w:pPr>
              <w:jc w:val="center"/>
              <w:rPr>
                <w:rFonts w:ascii="Times New Roman" w:hAnsi="Times New Roman" w:cs="Times New Roman"/>
              </w:rPr>
            </w:pPr>
            <w:r>
              <w:rPr>
                <w:rFonts w:ascii="Times New Roman" w:hAnsi="Times New Roman" w:cs="Times New Roman"/>
              </w:rPr>
              <w:t>Mitochondria</w:t>
            </w:r>
          </w:p>
        </w:tc>
        <w:tc>
          <w:tcPr>
            <w:tcW w:w="2698" w:type="dxa"/>
          </w:tcPr>
          <w:p w14:paraId="4ABE1176" w14:textId="5DB531EB" w:rsidR="006E5980" w:rsidRPr="00F120FF" w:rsidRDefault="006D7C56" w:rsidP="006E5980">
            <w:pPr>
              <w:jc w:val="center"/>
              <w:rPr>
                <w:rFonts w:ascii="Times New Roman" w:hAnsi="Times New Roman" w:cs="Times New Roman"/>
              </w:rPr>
            </w:pPr>
            <w:r>
              <w:rPr>
                <w:rFonts w:ascii="Times New Roman" w:hAnsi="Times New Roman" w:cs="Times New Roman"/>
              </w:rPr>
              <w:t>Animals</w:t>
            </w:r>
          </w:p>
        </w:tc>
      </w:tr>
      <w:tr w:rsidR="006E5980" w:rsidRPr="00F120FF" w14:paraId="685DE3A5" w14:textId="77777777" w:rsidTr="006E5980">
        <w:tc>
          <w:tcPr>
            <w:tcW w:w="2697" w:type="dxa"/>
          </w:tcPr>
          <w:p w14:paraId="33175108" w14:textId="5C8B7BCA" w:rsidR="006E5980" w:rsidRPr="00F120FF" w:rsidRDefault="006D7C56" w:rsidP="006E5980">
            <w:pPr>
              <w:jc w:val="center"/>
              <w:rPr>
                <w:rFonts w:ascii="Times New Roman" w:hAnsi="Times New Roman" w:cs="Times New Roman"/>
              </w:rPr>
            </w:pPr>
            <w:r>
              <w:rPr>
                <w:rFonts w:ascii="Times New Roman" w:hAnsi="Times New Roman" w:cs="Times New Roman"/>
              </w:rPr>
              <w:t>Class</w:t>
            </w:r>
          </w:p>
        </w:tc>
        <w:tc>
          <w:tcPr>
            <w:tcW w:w="2697" w:type="dxa"/>
          </w:tcPr>
          <w:p w14:paraId="208C61D8" w14:textId="44076597" w:rsidR="006E5980" w:rsidRPr="00F120FF" w:rsidRDefault="006D7C56" w:rsidP="006E5980">
            <w:pPr>
              <w:jc w:val="center"/>
              <w:rPr>
                <w:rFonts w:ascii="Times New Roman" w:hAnsi="Times New Roman" w:cs="Times New Roman"/>
              </w:rPr>
            </w:pPr>
            <w:r>
              <w:rPr>
                <w:rFonts w:ascii="Times New Roman" w:hAnsi="Times New Roman" w:cs="Times New Roman"/>
              </w:rPr>
              <w:t>Order</w:t>
            </w:r>
          </w:p>
        </w:tc>
        <w:tc>
          <w:tcPr>
            <w:tcW w:w="2698" w:type="dxa"/>
          </w:tcPr>
          <w:p w14:paraId="44926F50" w14:textId="7F556403" w:rsidR="006E5980" w:rsidRPr="00F120FF" w:rsidRDefault="006D7C56" w:rsidP="006E5980">
            <w:pPr>
              <w:jc w:val="center"/>
              <w:rPr>
                <w:rFonts w:ascii="Times New Roman" w:hAnsi="Times New Roman" w:cs="Times New Roman"/>
              </w:rPr>
            </w:pPr>
            <w:r>
              <w:rPr>
                <w:rFonts w:ascii="Times New Roman" w:hAnsi="Times New Roman" w:cs="Times New Roman"/>
              </w:rPr>
              <w:t>Family</w:t>
            </w:r>
          </w:p>
        </w:tc>
        <w:tc>
          <w:tcPr>
            <w:tcW w:w="2698" w:type="dxa"/>
          </w:tcPr>
          <w:p w14:paraId="40C533B8" w14:textId="248BBE18" w:rsidR="006E5980" w:rsidRPr="00F120FF" w:rsidRDefault="006D7C56" w:rsidP="006E5980">
            <w:pPr>
              <w:jc w:val="center"/>
              <w:rPr>
                <w:rFonts w:ascii="Times New Roman" w:hAnsi="Times New Roman" w:cs="Times New Roman"/>
              </w:rPr>
            </w:pPr>
            <w:r>
              <w:rPr>
                <w:rFonts w:ascii="Times New Roman" w:hAnsi="Times New Roman" w:cs="Times New Roman"/>
              </w:rPr>
              <w:t>Fungi</w:t>
            </w:r>
          </w:p>
        </w:tc>
      </w:tr>
      <w:tr w:rsidR="006E5980" w:rsidRPr="00F120FF" w14:paraId="395AD2A4" w14:textId="77777777" w:rsidTr="006E5980">
        <w:tc>
          <w:tcPr>
            <w:tcW w:w="2697" w:type="dxa"/>
          </w:tcPr>
          <w:p w14:paraId="212CACAD" w14:textId="66492668" w:rsidR="006E5980" w:rsidRPr="00F120FF" w:rsidRDefault="006D7C56" w:rsidP="006E5980">
            <w:pPr>
              <w:jc w:val="center"/>
              <w:rPr>
                <w:rFonts w:ascii="Times New Roman" w:hAnsi="Times New Roman" w:cs="Times New Roman"/>
              </w:rPr>
            </w:pPr>
            <w:r>
              <w:rPr>
                <w:rFonts w:ascii="Times New Roman" w:hAnsi="Times New Roman" w:cs="Times New Roman"/>
              </w:rPr>
              <w:t>Classification</w:t>
            </w:r>
          </w:p>
        </w:tc>
        <w:tc>
          <w:tcPr>
            <w:tcW w:w="2697" w:type="dxa"/>
          </w:tcPr>
          <w:p w14:paraId="49E91CD9" w14:textId="5017D9C8" w:rsidR="006E5980" w:rsidRPr="00F120FF" w:rsidRDefault="006D7C56" w:rsidP="006E5980">
            <w:pPr>
              <w:jc w:val="center"/>
              <w:rPr>
                <w:rFonts w:ascii="Times New Roman" w:hAnsi="Times New Roman" w:cs="Times New Roman"/>
              </w:rPr>
            </w:pPr>
            <w:r>
              <w:rPr>
                <w:rFonts w:ascii="Times New Roman" w:hAnsi="Times New Roman" w:cs="Times New Roman"/>
              </w:rPr>
              <w:t xml:space="preserve">Carolus Linnaeus </w:t>
            </w:r>
          </w:p>
        </w:tc>
        <w:tc>
          <w:tcPr>
            <w:tcW w:w="2698" w:type="dxa"/>
          </w:tcPr>
          <w:p w14:paraId="0F048CEC" w14:textId="761A5DAB" w:rsidR="006E5980" w:rsidRPr="00F120FF" w:rsidRDefault="006D7C56" w:rsidP="006E5980">
            <w:pPr>
              <w:jc w:val="center"/>
              <w:rPr>
                <w:rFonts w:ascii="Times New Roman" w:hAnsi="Times New Roman" w:cs="Times New Roman"/>
              </w:rPr>
            </w:pPr>
            <w:r>
              <w:rPr>
                <w:rFonts w:ascii="Times New Roman" w:hAnsi="Times New Roman" w:cs="Times New Roman"/>
              </w:rPr>
              <w:t>Taxonomy</w:t>
            </w:r>
          </w:p>
        </w:tc>
        <w:tc>
          <w:tcPr>
            <w:tcW w:w="2698" w:type="dxa"/>
          </w:tcPr>
          <w:p w14:paraId="3C9EF647" w14:textId="5BD95122" w:rsidR="006E5980" w:rsidRPr="00F120FF" w:rsidRDefault="006D7C56" w:rsidP="006E5980">
            <w:pPr>
              <w:jc w:val="center"/>
              <w:rPr>
                <w:rFonts w:ascii="Times New Roman" w:hAnsi="Times New Roman" w:cs="Times New Roman"/>
              </w:rPr>
            </w:pPr>
            <w:r>
              <w:rPr>
                <w:rFonts w:ascii="Times New Roman" w:hAnsi="Times New Roman" w:cs="Times New Roman"/>
              </w:rPr>
              <w:t>Binomial Nomenclature</w:t>
            </w:r>
          </w:p>
        </w:tc>
      </w:tr>
      <w:tr w:rsidR="006E5980" w:rsidRPr="00F120FF" w14:paraId="5A32A034" w14:textId="77777777" w:rsidTr="006E5980">
        <w:tc>
          <w:tcPr>
            <w:tcW w:w="2697" w:type="dxa"/>
          </w:tcPr>
          <w:p w14:paraId="6E94FE80" w14:textId="212CC5AC" w:rsidR="006E5980" w:rsidRPr="00F120FF" w:rsidRDefault="006D7C56" w:rsidP="006E5980">
            <w:pPr>
              <w:jc w:val="center"/>
              <w:rPr>
                <w:rFonts w:ascii="Times New Roman" w:hAnsi="Times New Roman" w:cs="Times New Roman"/>
              </w:rPr>
            </w:pPr>
            <w:r>
              <w:rPr>
                <w:rFonts w:ascii="Times New Roman" w:hAnsi="Times New Roman" w:cs="Times New Roman"/>
              </w:rPr>
              <w:t>Genus</w:t>
            </w:r>
          </w:p>
        </w:tc>
        <w:tc>
          <w:tcPr>
            <w:tcW w:w="2697" w:type="dxa"/>
          </w:tcPr>
          <w:p w14:paraId="64F4723A" w14:textId="0451A338" w:rsidR="006E5980" w:rsidRPr="00F120FF" w:rsidRDefault="00FF454B" w:rsidP="006E5980">
            <w:pPr>
              <w:jc w:val="center"/>
              <w:rPr>
                <w:rFonts w:ascii="Times New Roman" w:hAnsi="Times New Roman" w:cs="Times New Roman"/>
              </w:rPr>
            </w:pPr>
            <w:r>
              <w:rPr>
                <w:rFonts w:ascii="Times New Roman" w:hAnsi="Times New Roman" w:cs="Times New Roman"/>
              </w:rPr>
              <w:t>Lipid bilayer</w:t>
            </w:r>
          </w:p>
        </w:tc>
        <w:tc>
          <w:tcPr>
            <w:tcW w:w="2698" w:type="dxa"/>
          </w:tcPr>
          <w:p w14:paraId="10CF137C" w14:textId="1E8BCF18" w:rsidR="006E5980" w:rsidRPr="00F120FF" w:rsidRDefault="00FF454B" w:rsidP="006E5980">
            <w:pPr>
              <w:jc w:val="center"/>
              <w:rPr>
                <w:rFonts w:ascii="Times New Roman" w:hAnsi="Times New Roman" w:cs="Times New Roman"/>
              </w:rPr>
            </w:pPr>
            <w:r>
              <w:rPr>
                <w:rFonts w:ascii="Times New Roman" w:hAnsi="Times New Roman" w:cs="Times New Roman"/>
              </w:rPr>
              <w:t>Selectively permeable</w:t>
            </w:r>
          </w:p>
        </w:tc>
        <w:tc>
          <w:tcPr>
            <w:tcW w:w="2698" w:type="dxa"/>
          </w:tcPr>
          <w:p w14:paraId="732B2B8C" w14:textId="7B347E2F" w:rsidR="006E5980" w:rsidRPr="00F120FF" w:rsidRDefault="006D7C56" w:rsidP="006E5980">
            <w:pPr>
              <w:jc w:val="center"/>
              <w:rPr>
                <w:rFonts w:ascii="Times New Roman" w:hAnsi="Times New Roman" w:cs="Times New Roman"/>
              </w:rPr>
            </w:pPr>
            <w:r>
              <w:rPr>
                <w:rFonts w:ascii="Times New Roman" w:hAnsi="Times New Roman" w:cs="Times New Roman"/>
              </w:rPr>
              <w:t>Species</w:t>
            </w:r>
          </w:p>
        </w:tc>
      </w:tr>
      <w:tr w:rsidR="00FF454B" w:rsidRPr="00F120FF" w14:paraId="252555F3" w14:textId="77777777" w:rsidTr="006E5980">
        <w:tc>
          <w:tcPr>
            <w:tcW w:w="2697" w:type="dxa"/>
          </w:tcPr>
          <w:p w14:paraId="165A7BBC" w14:textId="70A09AFD" w:rsidR="00FF454B" w:rsidRPr="00F120FF" w:rsidRDefault="006D7C56" w:rsidP="00FF454B">
            <w:pPr>
              <w:jc w:val="center"/>
              <w:rPr>
                <w:rFonts w:ascii="Times New Roman" w:hAnsi="Times New Roman" w:cs="Times New Roman"/>
              </w:rPr>
            </w:pPr>
            <w:r>
              <w:rPr>
                <w:rFonts w:ascii="Times New Roman" w:hAnsi="Times New Roman" w:cs="Times New Roman"/>
              </w:rPr>
              <w:t>Domain</w:t>
            </w:r>
          </w:p>
        </w:tc>
        <w:tc>
          <w:tcPr>
            <w:tcW w:w="2697" w:type="dxa"/>
          </w:tcPr>
          <w:p w14:paraId="2849A69A" w14:textId="6B566C88" w:rsidR="00FF454B" w:rsidRPr="00F120FF" w:rsidRDefault="006D7C56" w:rsidP="00FF454B">
            <w:pPr>
              <w:jc w:val="center"/>
              <w:rPr>
                <w:rFonts w:ascii="Times New Roman" w:hAnsi="Times New Roman" w:cs="Times New Roman"/>
              </w:rPr>
            </w:pPr>
            <w:r>
              <w:rPr>
                <w:rFonts w:ascii="Times New Roman" w:hAnsi="Times New Roman" w:cs="Times New Roman"/>
              </w:rPr>
              <w:t>Kingdom</w:t>
            </w:r>
          </w:p>
        </w:tc>
        <w:tc>
          <w:tcPr>
            <w:tcW w:w="2698" w:type="dxa"/>
          </w:tcPr>
          <w:p w14:paraId="2C892A7A" w14:textId="476C791C" w:rsidR="00FF454B" w:rsidRPr="00F120FF" w:rsidRDefault="006D7C56" w:rsidP="00FF454B">
            <w:pPr>
              <w:jc w:val="center"/>
              <w:rPr>
                <w:rFonts w:ascii="Times New Roman" w:hAnsi="Times New Roman" w:cs="Times New Roman"/>
              </w:rPr>
            </w:pPr>
            <w:r>
              <w:rPr>
                <w:rFonts w:ascii="Times New Roman" w:hAnsi="Times New Roman" w:cs="Times New Roman"/>
              </w:rPr>
              <w:t>Phylum</w:t>
            </w:r>
          </w:p>
        </w:tc>
        <w:tc>
          <w:tcPr>
            <w:tcW w:w="2698" w:type="dxa"/>
          </w:tcPr>
          <w:p w14:paraId="252F5D91" w14:textId="6CAE9D1C" w:rsidR="00FF454B" w:rsidRPr="00F120FF" w:rsidRDefault="00FF454B" w:rsidP="00FF454B">
            <w:pPr>
              <w:jc w:val="center"/>
              <w:rPr>
                <w:rFonts w:ascii="Times New Roman" w:hAnsi="Times New Roman" w:cs="Times New Roman"/>
              </w:rPr>
            </w:pPr>
            <w:r>
              <w:rPr>
                <w:rFonts w:ascii="Times New Roman" w:hAnsi="Times New Roman" w:cs="Times New Roman"/>
              </w:rPr>
              <w:t>Diffusion</w:t>
            </w:r>
          </w:p>
        </w:tc>
      </w:tr>
      <w:tr w:rsidR="00FF454B" w:rsidRPr="00F120FF" w14:paraId="5B518C86" w14:textId="77777777" w:rsidTr="006E5980">
        <w:tc>
          <w:tcPr>
            <w:tcW w:w="2697" w:type="dxa"/>
          </w:tcPr>
          <w:p w14:paraId="5919AD94" w14:textId="6383CE2F" w:rsidR="00FF454B" w:rsidRPr="00F120FF" w:rsidRDefault="00FF454B" w:rsidP="00FF454B">
            <w:pPr>
              <w:jc w:val="center"/>
              <w:rPr>
                <w:rFonts w:ascii="Times New Roman" w:hAnsi="Times New Roman" w:cs="Times New Roman"/>
              </w:rPr>
            </w:pPr>
            <w:r>
              <w:rPr>
                <w:rFonts w:ascii="Times New Roman" w:hAnsi="Times New Roman" w:cs="Times New Roman"/>
              </w:rPr>
              <w:t>Concentration of a substance</w:t>
            </w:r>
          </w:p>
        </w:tc>
        <w:tc>
          <w:tcPr>
            <w:tcW w:w="2697" w:type="dxa"/>
          </w:tcPr>
          <w:p w14:paraId="4924E8B2" w14:textId="63FC8FD1" w:rsidR="00FF454B" w:rsidRPr="00F120FF" w:rsidRDefault="00FF454B" w:rsidP="00FF454B">
            <w:pPr>
              <w:jc w:val="center"/>
              <w:rPr>
                <w:rFonts w:ascii="Times New Roman" w:hAnsi="Times New Roman" w:cs="Times New Roman"/>
              </w:rPr>
            </w:pPr>
            <w:r>
              <w:rPr>
                <w:rFonts w:ascii="Times New Roman" w:hAnsi="Times New Roman" w:cs="Times New Roman"/>
              </w:rPr>
              <w:t>Osmosis</w:t>
            </w:r>
          </w:p>
        </w:tc>
        <w:tc>
          <w:tcPr>
            <w:tcW w:w="2698" w:type="dxa"/>
          </w:tcPr>
          <w:p w14:paraId="27FFDE04" w14:textId="60348DBB" w:rsidR="00FF454B" w:rsidRPr="00F120FF" w:rsidRDefault="00FF454B" w:rsidP="00FF454B">
            <w:pPr>
              <w:jc w:val="center"/>
              <w:rPr>
                <w:rFonts w:ascii="Times New Roman" w:hAnsi="Times New Roman" w:cs="Times New Roman"/>
              </w:rPr>
            </w:pPr>
            <w:r>
              <w:rPr>
                <w:rFonts w:ascii="Times New Roman" w:hAnsi="Times New Roman" w:cs="Times New Roman"/>
              </w:rPr>
              <w:t>Hypertonic</w:t>
            </w:r>
          </w:p>
        </w:tc>
        <w:tc>
          <w:tcPr>
            <w:tcW w:w="2698" w:type="dxa"/>
          </w:tcPr>
          <w:p w14:paraId="1DF501C4" w14:textId="65CE2F56" w:rsidR="00FF454B" w:rsidRPr="00F120FF" w:rsidRDefault="00FF454B" w:rsidP="00FF454B">
            <w:pPr>
              <w:jc w:val="center"/>
              <w:rPr>
                <w:rFonts w:ascii="Times New Roman" w:hAnsi="Times New Roman" w:cs="Times New Roman"/>
              </w:rPr>
            </w:pPr>
            <w:r>
              <w:rPr>
                <w:rFonts w:ascii="Times New Roman" w:hAnsi="Times New Roman" w:cs="Times New Roman"/>
              </w:rPr>
              <w:t>Hypotonic</w:t>
            </w:r>
          </w:p>
        </w:tc>
      </w:tr>
      <w:tr w:rsidR="00FF454B" w:rsidRPr="00F120FF" w14:paraId="403A31ED" w14:textId="77777777" w:rsidTr="006E5980">
        <w:tc>
          <w:tcPr>
            <w:tcW w:w="2697" w:type="dxa"/>
          </w:tcPr>
          <w:p w14:paraId="0953E25D" w14:textId="40D62353" w:rsidR="00FF454B" w:rsidRPr="00F120FF" w:rsidRDefault="00FF454B" w:rsidP="00FF454B">
            <w:pPr>
              <w:jc w:val="center"/>
              <w:rPr>
                <w:rFonts w:ascii="Times New Roman" w:hAnsi="Times New Roman" w:cs="Times New Roman"/>
              </w:rPr>
            </w:pPr>
            <w:r>
              <w:rPr>
                <w:rFonts w:ascii="Times New Roman" w:hAnsi="Times New Roman" w:cs="Times New Roman"/>
              </w:rPr>
              <w:t>Isotonic</w:t>
            </w:r>
          </w:p>
        </w:tc>
        <w:tc>
          <w:tcPr>
            <w:tcW w:w="2697" w:type="dxa"/>
          </w:tcPr>
          <w:p w14:paraId="721FBBD6" w14:textId="082AB8D4" w:rsidR="00FF454B" w:rsidRPr="00F120FF" w:rsidRDefault="00FF454B" w:rsidP="00FF454B">
            <w:pPr>
              <w:jc w:val="center"/>
              <w:rPr>
                <w:rFonts w:ascii="Times New Roman" w:hAnsi="Times New Roman" w:cs="Times New Roman"/>
              </w:rPr>
            </w:pPr>
            <w:r>
              <w:rPr>
                <w:rFonts w:ascii="Times New Roman" w:hAnsi="Times New Roman" w:cs="Times New Roman"/>
              </w:rPr>
              <w:t>Passive transport</w:t>
            </w:r>
          </w:p>
        </w:tc>
        <w:tc>
          <w:tcPr>
            <w:tcW w:w="2698" w:type="dxa"/>
          </w:tcPr>
          <w:p w14:paraId="4675E778" w14:textId="46B005CB" w:rsidR="00FF454B" w:rsidRPr="00F120FF" w:rsidRDefault="00FF454B" w:rsidP="00FF454B">
            <w:pPr>
              <w:jc w:val="center"/>
              <w:rPr>
                <w:rFonts w:ascii="Times New Roman" w:hAnsi="Times New Roman" w:cs="Times New Roman"/>
              </w:rPr>
            </w:pPr>
            <w:r>
              <w:rPr>
                <w:rFonts w:ascii="Times New Roman" w:hAnsi="Times New Roman" w:cs="Times New Roman"/>
              </w:rPr>
              <w:t>Active transport</w:t>
            </w:r>
          </w:p>
        </w:tc>
        <w:tc>
          <w:tcPr>
            <w:tcW w:w="2698" w:type="dxa"/>
          </w:tcPr>
          <w:p w14:paraId="343DC1A2" w14:textId="1DF874ED" w:rsidR="00FF454B" w:rsidRPr="00F120FF" w:rsidRDefault="00FF454B" w:rsidP="00FF454B">
            <w:pPr>
              <w:jc w:val="center"/>
              <w:rPr>
                <w:rFonts w:ascii="Times New Roman" w:hAnsi="Times New Roman" w:cs="Times New Roman"/>
              </w:rPr>
            </w:pPr>
            <w:r>
              <w:rPr>
                <w:rFonts w:ascii="Times New Roman" w:hAnsi="Times New Roman" w:cs="Times New Roman"/>
              </w:rPr>
              <w:t>Endocytosis</w:t>
            </w:r>
          </w:p>
        </w:tc>
      </w:tr>
      <w:tr w:rsidR="00FF454B" w:rsidRPr="00F120FF" w14:paraId="4FAE03E5" w14:textId="77777777" w:rsidTr="00AC2DEA">
        <w:tc>
          <w:tcPr>
            <w:tcW w:w="2697" w:type="dxa"/>
          </w:tcPr>
          <w:p w14:paraId="56464018" w14:textId="05426915" w:rsidR="00FF454B" w:rsidRPr="00F120FF" w:rsidRDefault="00FF454B" w:rsidP="00FF454B">
            <w:pPr>
              <w:jc w:val="center"/>
              <w:rPr>
                <w:rFonts w:ascii="Times New Roman" w:hAnsi="Times New Roman" w:cs="Times New Roman"/>
              </w:rPr>
            </w:pPr>
            <w:r>
              <w:rPr>
                <w:rFonts w:ascii="Times New Roman" w:hAnsi="Times New Roman" w:cs="Times New Roman"/>
              </w:rPr>
              <w:t>Exocytosis</w:t>
            </w:r>
          </w:p>
        </w:tc>
        <w:tc>
          <w:tcPr>
            <w:tcW w:w="2697" w:type="dxa"/>
            <w:shd w:val="clear" w:color="auto" w:fill="auto"/>
          </w:tcPr>
          <w:p w14:paraId="6015C597" w14:textId="2B62C226" w:rsidR="00FF454B" w:rsidRPr="00F120FF" w:rsidRDefault="00FF454B" w:rsidP="00FF454B">
            <w:pPr>
              <w:jc w:val="center"/>
              <w:rPr>
                <w:rFonts w:ascii="Times New Roman" w:hAnsi="Times New Roman" w:cs="Times New Roman"/>
              </w:rPr>
            </w:pPr>
            <w:r>
              <w:rPr>
                <w:rFonts w:ascii="Times New Roman" w:hAnsi="Times New Roman" w:cs="Times New Roman"/>
              </w:rPr>
              <w:t>Pigment</w:t>
            </w:r>
          </w:p>
        </w:tc>
        <w:tc>
          <w:tcPr>
            <w:tcW w:w="2698" w:type="dxa"/>
            <w:shd w:val="clear" w:color="auto" w:fill="auto"/>
          </w:tcPr>
          <w:p w14:paraId="3E4A08C6" w14:textId="6264C030" w:rsidR="00FF454B" w:rsidRPr="00F120FF" w:rsidRDefault="00FF454B" w:rsidP="00FF454B">
            <w:pPr>
              <w:jc w:val="center"/>
              <w:rPr>
                <w:rFonts w:ascii="Times New Roman" w:hAnsi="Times New Roman" w:cs="Times New Roman"/>
              </w:rPr>
            </w:pPr>
            <w:r>
              <w:rPr>
                <w:rFonts w:ascii="Times New Roman" w:hAnsi="Times New Roman" w:cs="Times New Roman"/>
              </w:rPr>
              <w:t>Chlorophyll</w:t>
            </w:r>
          </w:p>
        </w:tc>
        <w:tc>
          <w:tcPr>
            <w:tcW w:w="2698" w:type="dxa"/>
            <w:shd w:val="clear" w:color="auto" w:fill="auto"/>
          </w:tcPr>
          <w:p w14:paraId="393F6261" w14:textId="0F67CD82" w:rsidR="00FF454B" w:rsidRPr="00F120FF" w:rsidRDefault="00FF454B" w:rsidP="00FF454B">
            <w:pPr>
              <w:jc w:val="center"/>
              <w:rPr>
                <w:rFonts w:ascii="Times New Roman" w:hAnsi="Times New Roman" w:cs="Times New Roman"/>
              </w:rPr>
            </w:pPr>
            <w:r>
              <w:rPr>
                <w:rFonts w:ascii="Times New Roman" w:hAnsi="Times New Roman" w:cs="Times New Roman"/>
              </w:rPr>
              <w:t>Stomata</w:t>
            </w:r>
          </w:p>
        </w:tc>
      </w:tr>
      <w:tr w:rsidR="00FF454B" w:rsidRPr="00F120FF" w14:paraId="7A8C57FF" w14:textId="77777777" w:rsidTr="00AC2DEA">
        <w:tc>
          <w:tcPr>
            <w:tcW w:w="2697" w:type="dxa"/>
          </w:tcPr>
          <w:p w14:paraId="264C637A" w14:textId="42BA3AAD" w:rsidR="00FF454B" w:rsidRDefault="00FF454B" w:rsidP="00FF454B">
            <w:pPr>
              <w:jc w:val="center"/>
              <w:rPr>
                <w:rFonts w:ascii="Times New Roman" w:hAnsi="Times New Roman" w:cs="Times New Roman"/>
              </w:rPr>
            </w:pPr>
            <w:r>
              <w:rPr>
                <w:rFonts w:ascii="Times New Roman" w:hAnsi="Times New Roman" w:cs="Times New Roman"/>
              </w:rPr>
              <w:t>Aerobic respiration</w:t>
            </w:r>
          </w:p>
        </w:tc>
        <w:tc>
          <w:tcPr>
            <w:tcW w:w="2697" w:type="dxa"/>
            <w:shd w:val="clear" w:color="auto" w:fill="auto"/>
          </w:tcPr>
          <w:p w14:paraId="5B90FE09" w14:textId="64DF7A13" w:rsidR="00FF454B" w:rsidRDefault="00FF454B" w:rsidP="00FF454B">
            <w:pPr>
              <w:jc w:val="center"/>
              <w:rPr>
                <w:rFonts w:ascii="Times New Roman" w:hAnsi="Times New Roman" w:cs="Times New Roman"/>
              </w:rPr>
            </w:pPr>
            <w:r>
              <w:rPr>
                <w:rFonts w:ascii="Times New Roman" w:hAnsi="Times New Roman" w:cs="Times New Roman"/>
              </w:rPr>
              <w:t>Anaerobic respiration</w:t>
            </w:r>
          </w:p>
        </w:tc>
        <w:tc>
          <w:tcPr>
            <w:tcW w:w="2698" w:type="dxa"/>
            <w:shd w:val="clear" w:color="auto" w:fill="auto"/>
          </w:tcPr>
          <w:p w14:paraId="646E7A61" w14:textId="0FD429F8" w:rsidR="00FF454B" w:rsidRDefault="00FF454B" w:rsidP="00FF454B">
            <w:pPr>
              <w:jc w:val="center"/>
              <w:rPr>
                <w:rFonts w:ascii="Times New Roman" w:hAnsi="Times New Roman" w:cs="Times New Roman"/>
              </w:rPr>
            </w:pPr>
            <w:r>
              <w:rPr>
                <w:rFonts w:ascii="Times New Roman" w:hAnsi="Times New Roman" w:cs="Times New Roman"/>
              </w:rPr>
              <w:t>Fermentation</w:t>
            </w:r>
          </w:p>
        </w:tc>
        <w:tc>
          <w:tcPr>
            <w:tcW w:w="2698" w:type="dxa"/>
            <w:shd w:val="clear" w:color="auto" w:fill="auto"/>
          </w:tcPr>
          <w:p w14:paraId="7D59D6A4" w14:textId="202AA3BC" w:rsidR="00FF454B" w:rsidRDefault="00FF454B" w:rsidP="00FF454B">
            <w:pPr>
              <w:jc w:val="center"/>
              <w:rPr>
                <w:rFonts w:ascii="Times New Roman" w:hAnsi="Times New Roman" w:cs="Times New Roman"/>
              </w:rPr>
            </w:pPr>
            <w:r>
              <w:rPr>
                <w:rFonts w:ascii="Times New Roman" w:hAnsi="Times New Roman" w:cs="Times New Roman"/>
              </w:rPr>
              <w:t>Alcoholic fermentation</w:t>
            </w:r>
          </w:p>
        </w:tc>
      </w:tr>
      <w:tr w:rsidR="00FF454B" w:rsidRPr="00F120FF" w14:paraId="6D09CE91" w14:textId="77777777" w:rsidTr="006D7C56">
        <w:tc>
          <w:tcPr>
            <w:tcW w:w="2697" w:type="dxa"/>
          </w:tcPr>
          <w:p w14:paraId="1D4382D7" w14:textId="6CB04F6D" w:rsidR="00FF454B" w:rsidRDefault="00FF454B" w:rsidP="00FF454B">
            <w:pPr>
              <w:jc w:val="center"/>
              <w:rPr>
                <w:rFonts w:ascii="Times New Roman" w:hAnsi="Times New Roman" w:cs="Times New Roman"/>
              </w:rPr>
            </w:pPr>
            <w:r>
              <w:rPr>
                <w:rFonts w:ascii="Times New Roman" w:hAnsi="Times New Roman" w:cs="Times New Roman"/>
              </w:rPr>
              <w:t>Lactic acid fermentation</w:t>
            </w:r>
          </w:p>
        </w:tc>
        <w:tc>
          <w:tcPr>
            <w:tcW w:w="2697" w:type="dxa"/>
            <w:shd w:val="clear" w:color="auto" w:fill="auto"/>
          </w:tcPr>
          <w:p w14:paraId="41FF3CE2" w14:textId="3DDA0DFF" w:rsidR="00FF454B" w:rsidRDefault="006D7C56" w:rsidP="00FF454B">
            <w:pPr>
              <w:jc w:val="center"/>
              <w:rPr>
                <w:rFonts w:ascii="Times New Roman" w:hAnsi="Times New Roman" w:cs="Times New Roman"/>
              </w:rPr>
            </w:pPr>
            <w:r>
              <w:rPr>
                <w:rFonts w:ascii="Times New Roman" w:hAnsi="Times New Roman" w:cs="Times New Roman"/>
              </w:rPr>
              <w:t>Multicellular</w:t>
            </w:r>
          </w:p>
        </w:tc>
        <w:tc>
          <w:tcPr>
            <w:tcW w:w="2698" w:type="dxa"/>
            <w:shd w:val="clear" w:color="auto" w:fill="auto"/>
          </w:tcPr>
          <w:p w14:paraId="77CF8E94" w14:textId="1235937C" w:rsidR="00FF454B" w:rsidRDefault="006D7C56" w:rsidP="00FF454B">
            <w:pPr>
              <w:jc w:val="center"/>
              <w:rPr>
                <w:rFonts w:ascii="Times New Roman" w:hAnsi="Times New Roman" w:cs="Times New Roman"/>
              </w:rPr>
            </w:pPr>
            <w:r>
              <w:rPr>
                <w:rFonts w:ascii="Times New Roman" w:hAnsi="Times New Roman" w:cs="Times New Roman"/>
              </w:rPr>
              <w:t>Unicellular</w:t>
            </w:r>
          </w:p>
        </w:tc>
        <w:tc>
          <w:tcPr>
            <w:tcW w:w="2698" w:type="dxa"/>
            <w:shd w:val="clear" w:color="auto" w:fill="auto"/>
          </w:tcPr>
          <w:p w14:paraId="709DB3DB" w14:textId="79F702DE" w:rsidR="00FF454B" w:rsidRDefault="006D7C56" w:rsidP="00FF454B">
            <w:pPr>
              <w:jc w:val="center"/>
              <w:rPr>
                <w:rFonts w:ascii="Times New Roman" w:hAnsi="Times New Roman" w:cs="Times New Roman"/>
              </w:rPr>
            </w:pPr>
            <w:r>
              <w:rPr>
                <w:rFonts w:ascii="Times New Roman" w:hAnsi="Times New Roman" w:cs="Times New Roman"/>
              </w:rPr>
              <w:t>autotroph</w:t>
            </w:r>
          </w:p>
        </w:tc>
      </w:tr>
      <w:tr w:rsidR="00FF454B" w:rsidRPr="00F120FF" w14:paraId="7976AA43" w14:textId="77777777" w:rsidTr="006D7C56">
        <w:tc>
          <w:tcPr>
            <w:tcW w:w="2697" w:type="dxa"/>
          </w:tcPr>
          <w:p w14:paraId="05033219" w14:textId="0A96D9B9" w:rsidR="00FF454B" w:rsidRDefault="006D7C56" w:rsidP="00FF454B">
            <w:pPr>
              <w:jc w:val="center"/>
              <w:rPr>
                <w:rFonts w:ascii="Times New Roman" w:hAnsi="Times New Roman" w:cs="Times New Roman"/>
              </w:rPr>
            </w:pPr>
            <w:r>
              <w:rPr>
                <w:rFonts w:ascii="Times New Roman" w:hAnsi="Times New Roman" w:cs="Times New Roman"/>
              </w:rPr>
              <w:t>Protists</w:t>
            </w:r>
          </w:p>
        </w:tc>
        <w:tc>
          <w:tcPr>
            <w:tcW w:w="2697" w:type="dxa"/>
            <w:shd w:val="clear" w:color="auto" w:fill="auto"/>
          </w:tcPr>
          <w:p w14:paraId="66A5A553" w14:textId="1F12D570" w:rsidR="00FF454B" w:rsidRDefault="006D7C56" w:rsidP="00FF454B">
            <w:pPr>
              <w:jc w:val="center"/>
              <w:rPr>
                <w:rFonts w:ascii="Times New Roman" w:hAnsi="Times New Roman" w:cs="Times New Roman"/>
              </w:rPr>
            </w:pPr>
            <w:r>
              <w:rPr>
                <w:rFonts w:ascii="Times New Roman" w:hAnsi="Times New Roman" w:cs="Times New Roman"/>
              </w:rPr>
              <w:t>heterotroph</w:t>
            </w:r>
          </w:p>
        </w:tc>
        <w:tc>
          <w:tcPr>
            <w:tcW w:w="2698" w:type="dxa"/>
            <w:shd w:val="clear" w:color="auto" w:fill="D9D9D9" w:themeFill="background1" w:themeFillShade="D9"/>
          </w:tcPr>
          <w:p w14:paraId="7BC43C7D" w14:textId="46656760" w:rsidR="00FF454B" w:rsidRDefault="00FF454B" w:rsidP="00FF454B">
            <w:pPr>
              <w:jc w:val="center"/>
              <w:rPr>
                <w:rFonts w:ascii="Times New Roman" w:hAnsi="Times New Roman" w:cs="Times New Roman"/>
              </w:rPr>
            </w:pPr>
          </w:p>
        </w:tc>
        <w:tc>
          <w:tcPr>
            <w:tcW w:w="2698" w:type="dxa"/>
            <w:shd w:val="clear" w:color="auto" w:fill="D9D9D9" w:themeFill="background1" w:themeFillShade="D9"/>
          </w:tcPr>
          <w:p w14:paraId="3251715C" w14:textId="3B3B9AD4" w:rsidR="00FF454B" w:rsidRDefault="00FF454B" w:rsidP="00FF454B">
            <w:pPr>
              <w:jc w:val="center"/>
              <w:rPr>
                <w:rFonts w:ascii="Times New Roman" w:hAnsi="Times New Roman" w:cs="Times New Roman"/>
              </w:rPr>
            </w:pPr>
          </w:p>
        </w:tc>
      </w:tr>
      <w:tr w:rsidR="006D7C56" w:rsidRPr="00F120FF" w14:paraId="6C3CE3AD" w14:textId="77777777" w:rsidTr="006D7C56">
        <w:tc>
          <w:tcPr>
            <w:tcW w:w="2697" w:type="dxa"/>
            <w:shd w:val="clear" w:color="auto" w:fill="D9D9D9" w:themeFill="background1" w:themeFillShade="D9"/>
          </w:tcPr>
          <w:p w14:paraId="378FD130" w14:textId="77777777" w:rsidR="006D7C56" w:rsidRDefault="006D7C56" w:rsidP="00FF454B">
            <w:pPr>
              <w:jc w:val="center"/>
              <w:rPr>
                <w:rFonts w:ascii="Times New Roman" w:hAnsi="Times New Roman" w:cs="Times New Roman"/>
              </w:rPr>
            </w:pPr>
          </w:p>
        </w:tc>
        <w:tc>
          <w:tcPr>
            <w:tcW w:w="2697" w:type="dxa"/>
            <w:shd w:val="clear" w:color="auto" w:fill="D9D9D9" w:themeFill="background1" w:themeFillShade="D9"/>
          </w:tcPr>
          <w:p w14:paraId="2358FAC0" w14:textId="77777777" w:rsidR="006D7C56" w:rsidRDefault="006D7C56" w:rsidP="00FF454B">
            <w:pPr>
              <w:jc w:val="center"/>
              <w:rPr>
                <w:rFonts w:ascii="Times New Roman" w:hAnsi="Times New Roman" w:cs="Times New Roman"/>
              </w:rPr>
            </w:pPr>
          </w:p>
        </w:tc>
        <w:tc>
          <w:tcPr>
            <w:tcW w:w="2698" w:type="dxa"/>
            <w:shd w:val="clear" w:color="auto" w:fill="D9D9D9" w:themeFill="background1" w:themeFillShade="D9"/>
          </w:tcPr>
          <w:p w14:paraId="27986933" w14:textId="77777777" w:rsidR="006D7C56" w:rsidRDefault="006D7C56" w:rsidP="00FF454B">
            <w:pPr>
              <w:jc w:val="center"/>
              <w:rPr>
                <w:rFonts w:ascii="Times New Roman" w:hAnsi="Times New Roman" w:cs="Times New Roman"/>
              </w:rPr>
            </w:pPr>
          </w:p>
        </w:tc>
        <w:tc>
          <w:tcPr>
            <w:tcW w:w="2698" w:type="dxa"/>
            <w:shd w:val="clear" w:color="auto" w:fill="D9D9D9" w:themeFill="background1" w:themeFillShade="D9"/>
          </w:tcPr>
          <w:p w14:paraId="1D088E04" w14:textId="77777777" w:rsidR="006D7C56" w:rsidRDefault="006D7C56" w:rsidP="00FF454B">
            <w:pPr>
              <w:jc w:val="center"/>
              <w:rPr>
                <w:rFonts w:ascii="Times New Roman" w:hAnsi="Times New Roman" w:cs="Times New Roman"/>
              </w:rPr>
            </w:pPr>
          </w:p>
        </w:tc>
      </w:tr>
    </w:tbl>
    <w:p w14:paraId="65ECA618" w14:textId="77777777" w:rsidR="006E5980" w:rsidRPr="00F120FF" w:rsidRDefault="006E5980" w:rsidP="006E5980">
      <w:pPr>
        <w:rPr>
          <w:rFonts w:ascii="Times New Roman" w:hAnsi="Times New Roman" w:cs="Times New Roman"/>
        </w:rPr>
      </w:pPr>
    </w:p>
    <w:p w14:paraId="5A20DC93" w14:textId="4900F618" w:rsidR="00471930" w:rsidRPr="00F120FF" w:rsidRDefault="0081451C" w:rsidP="00471930">
      <w:pPr>
        <w:rPr>
          <w:rFonts w:ascii="Times New Roman" w:hAnsi="Times New Roman" w:cs="Times New Roman"/>
        </w:rPr>
      </w:pPr>
      <w:r w:rsidRPr="00F120FF">
        <w:rPr>
          <w:rFonts w:ascii="Times New Roman" w:hAnsi="Times New Roman" w:cs="Times New Roman"/>
          <w:b/>
        </w:rPr>
        <w:t>Objectives</w:t>
      </w:r>
      <w:r w:rsidR="006D7C56">
        <w:rPr>
          <w:rFonts w:ascii="Times New Roman" w:hAnsi="Times New Roman" w:cs="Times New Roman"/>
          <w:b/>
        </w:rPr>
        <w:t xml:space="preserve"> &amp; Practice Questions</w:t>
      </w:r>
      <w:r w:rsidRPr="00F120FF">
        <w:rPr>
          <w:rFonts w:ascii="Times New Roman" w:hAnsi="Times New Roman" w:cs="Times New Roman"/>
          <w:b/>
        </w:rPr>
        <w:t>:</w:t>
      </w:r>
    </w:p>
    <w:p w14:paraId="10386A78" w14:textId="05B97B5B" w:rsidR="0081451C" w:rsidRPr="00F120FF" w:rsidRDefault="0081451C" w:rsidP="00471930">
      <w:pPr>
        <w:rPr>
          <w:rFonts w:ascii="Times New Roman" w:hAnsi="Times New Roman" w:cs="Times New Roman"/>
        </w:rPr>
      </w:pPr>
      <w:r w:rsidRPr="00F120FF">
        <w:rPr>
          <w:rFonts w:ascii="Times New Roman" w:hAnsi="Times New Roman" w:cs="Times New Roman"/>
        </w:rPr>
        <w:t xml:space="preserve">You should be </w:t>
      </w:r>
      <w:r w:rsidR="00F120FF" w:rsidRPr="00F120FF">
        <w:rPr>
          <w:rFonts w:ascii="Times New Roman" w:hAnsi="Times New Roman" w:cs="Times New Roman"/>
        </w:rPr>
        <w:t>able to answer the following questions covered</w:t>
      </w:r>
      <w:r w:rsidRPr="00F120FF">
        <w:rPr>
          <w:rFonts w:ascii="Times New Roman" w:hAnsi="Times New Roman" w:cs="Times New Roman"/>
        </w:rPr>
        <w:t xml:space="preserve"> </w:t>
      </w:r>
      <w:r w:rsidR="00F120FF" w:rsidRPr="00F120FF">
        <w:rPr>
          <w:rFonts w:ascii="Times New Roman" w:hAnsi="Times New Roman" w:cs="Times New Roman"/>
        </w:rPr>
        <w:t>in</w:t>
      </w:r>
      <w:r w:rsidRPr="00F120FF">
        <w:rPr>
          <w:rFonts w:ascii="Times New Roman" w:hAnsi="Times New Roman" w:cs="Times New Roman"/>
        </w:rPr>
        <w:t xml:space="preserve"> the textbook, </w:t>
      </w:r>
      <w:r w:rsidR="00F120FF" w:rsidRPr="00F120FF">
        <w:rPr>
          <w:rFonts w:ascii="Times New Roman" w:hAnsi="Times New Roman" w:cs="Times New Roman"/>
        </w:rPr>
        <w:t>on</w:t>
      </w:r>
      <w:r w:rsidRPr="00F120FF">
        <w:rPr>
          <w:rFonts w:ascii="Times New Roman" w:hAnsi="Times New Roman" w:cs="Times New Roman"/>
        </w:rPr>
        <w:t xml:space="preserve"> worksheets, and </w:t>
      </w:r>
      <w:r w:rsidR="00F120FF" w:rsidRPr="00F120FF">
        <w:rPr>
          <w:rFonts w:ascii="Times New Roman" w:hAnsi="Times New Roman" w:cs="Times New Roman"/>
        </w:rPr>
        <w:t>in</w:t>
      </w:r>
      <w:r w:rsidRPr="00F120FF">
        <w:rPr>
          <w:rFonts w:ascii="Times New Roman" w:hAnsi="Times New Roman" w:cs="Times New Roman"/>
        </w:rPr>
        <w:t xml:space="preserve"> lecture for this unit.</w:t>
      </w:r>
      <w:r w:rsidR="00F120FF" w:rsidRPr="00F120FF">
        <w:rPr>
          <w:rFonts w:ascii="Times New Roman" w:hAnsi="Times New Roman" w:cs="Times New Roman"/>
        </w:rPr>
        <w:t xml:space="preserve"> </w:t>
      </w:r>
      <w:r w:rsidR="00F120FF" w:rsidRPr="00F120FF">
        <w:rPr>
          <w:rFonts w:ascii="Times New Roman" w:hAnsi="Times New Roman" w:cs="Times New Roman"/>
          <w:b/>
          <w:i/>
        </w:rPr>
        <w:t>Do not forget to review previous quizzes, handouts, classwork, labs, etc. for practice problems when studying.</w:t>
      </w:r>
    </w:p>
    <w:p w14:paraId="241E7EDE" w14:textId="77777777" w:rsidR="006D7C56" w:rsidRDefault="006D7C56" w:rsidP="006D7C56">
      <w:pPr>
        <w:pStyle w:val="ListParagraph"/>
        <w:numPr>
          <w:ilvl w:val="0"/>
          <w:numId w:val="4"/>
        </w:numPr>
        <w:rPr>
          <w:rFonts w:ascii="Times New Roman" w:hAnsi="Times New Roman" w:cs="Times New Roman"/>
        </w:rPr>
      </w:pPr>
      <w:r>
        <w:rPr>
          <w:rFonts w:ascii="Times New Roman" w:hAnsi="Times New Roman" w:cs="Times New Roman"/>
        </w:rPr>
        <w:t>Be able to describe how Biologists use classification to organize living things.</w:t>
      </w:r>
    </w:p>
    <w:p w14:paraId="40F5C89D" w14:textId="77777777" w:rsidR="006D7C56" w:rsidRDefault="006D7C56" w:rsidP="006D7C56">
      <w:pPr>
        <w:pStyle w:val="ListParagraph"/>
        <w:numPr>
          <w:ilvl w:val="0"/>
          <w:numId w:val="4"/>
        </w:numPr>
        <w:rPr>
          <w:rFonts w:ascii="Times New Roman" w:hAnsi="Times New Roman" w:cs="Times New Roman"/>
        </w:rPr>
      </w:pPr>
      <w:r>
        <w:rPr>
          <w:rFonts w:ascii="Times New Roman" w:hAnsi="Times New Roman" w:cs="Times New Roman"/>
        </w:rPr>
        <w:t>What is binomial nomenclature? Be able to identify what the two parts of the name represent.</w:t>
      </w:r>
    </w:p>
    <w:p w14:paraId="301E1131" w14:textId="0906D789" w:rsidR="006D7C56" w:rsidRDefault="006D7C56" w:rsidP="006D7C56">
      <w:pPr>
        <w:pStyle w:val="ListParagraph"/>
        <w:numPr>
          <w:ilvl w:val="0"/>
          <w:numId w:val="4"/>
        </w:numPr>
        <w:rPr>
          <w:rFonts w:ascii="Times New Roman" w:hAnsi="Times New Roman" w:cs="Times New Roman"/>
        </w:rPr>
      </w:pPr>
      <w:r>
        <w:rPr>
          <w:rFonts w:ascii="Times New Roman" w:hAnsi="Times New Roman" w:cs="Times New Roman"/>
        </w:rPr>
        <w:t xml:space="preserve">Know the levels of classification: domain </w:t>
      </w:r>
      <w:r w:rsidRPr="007143C3">
        <w:rPr>
          <w:rFonts w:ascii="Times New Roman" w:hAnsi="Times New Roman" w:cs="Times New Roman"/>
        </w:rPr>
        <w:sym w:font="Wingdings" w:char="F0E0"/>
      </w:r>
      <w:r>
        <w:rPr>
          <w:rFonts w:ascii="Times New Roman" w:hAnsi="Times New Roman" w:cs="Times New Roman"/>
        </w:rPr>
        <w:t xml:space="preserve"> kingdom </w:t>
      </w:r>
      <w:r w:rsidRPr="007143C3">
        <w:rPr>
          <w:rFonts w:ascii="Times New Roman" w:hAnsi="Times New Roman" w:cs="Times New Roman"/>
        </w:rPr>
        <w:sym w:font="Wingdings" w:char="F0E0"/>
      </w:r>
      <w:r>
        <w:rPr>
          <w:rFonts w:ascii="Times New Roman" w:hAnsi="Times New Roman" w:cs="Times New Roman"/>
        </w:rPr>
        <w:t xml:space="preserve"> phylum </w:t>
      </w:r>
      <w:r w:rsidRPr="007143C3">
        <w:rPr>
          <w:rFonts w:ascii="Times New Roman" w:hAnsi="Times New Roman" w:cs="Times New Roman"/>
        </w:rPr>
        <w:sym w:font="Wingdings" w:char="F0E0"/>
      </w:r>
      <w:r>
        <w:rPr>
          <w:rFonts w:ascii="Times New Roman" w:hAnsi="Times New Roman" w:cs="Times New Roman"/>
        </w:rPr>
        <w:t xml:space="preserve"> class </w:t>
      </w:r>
      <w:r w:rsidRPr="007143C3">
        <w:rPr>
          <w:rFonts w:ascii="Times New Roman" w:hAnsi="Times New Roman" w:cs="Times New Roman"/>
        </w:rPr>
        <w:sym w:font="Wingdings" w:char="F0E0"/>
      </w:r>
      <w:r>
        <w:rPr>
          <w:rFonts w:ascii="Times New Roman" w:hAnsi="Times New Roman" w:cs="Times New Roman"/>
        </w:rPr>
        <w:t xml:space="preserve"> order </w:t>
      </w:r>
      <w:r w:rsidRPr="007143C3">
        <w:rPr>
          <w:rFonts w:ascii="Times New Roman" w:hAnsi="Times New Roman" w:cs="Times New Roman"/>
        </w:rPr>
        <w:sym w:font="Wingdings" w:char="F0E0"/>
      </w:r>
      <w:r>
        <w:rPr>
          <w:rFonts w:ascii="Times New Roman" w:hAnsi="Times New Roman" w:cs="Times New Roman"/>
        </w:rPr>
        <w:t xml:space="preserve"> family </w:t>
      </w:r>
      <w:r w:rsidRPr="007143C3">
        <w:rPr>
          <w:rFonts w:ascii="Times New Roman" w:hAnsi="Times New Roman" w:cs="Times New Roman"/>
        </w:rPr>
        <w:sym w:font="Wingdings" w:char="F0E0"/>
      </w:r>
      <w:r>
        <w:rPr>
          <w:rFonts w:ascii="Times New Roman" w:hAnsi="Times New Roman" w:cs="Times New Roman"/>
        </w:rPr>
        <w:t xml:space="preserve"> genus </w:t>
      </w:r>
      <w:r w:rsidRPr="007143C3">
        <w:rPr>
          <w:rFonts w:ascii="Times New Roman" w:hAnsi="Times New Roman" w:cs="Times New Roman"/>
        </w:rPr>
        <w:sym w:font="Wingdings" w:char="F0E0"/>
      </w:r>
      <w:r>
        <w:rPr>
          <w:rFonts w:ascii="Times New Roman" w:hAnsi="Times New Roman" w:cs="Times New Roman"/>
        </w:rPr>
        <w:t xml:space="preserve"> species and be able to work with examples and compare how related two organisms are based on their taxonomic classification.</w:t>
      </w:r>
    </w:p>
    <w:p w14:paraId="0C865CB2" w14:textId="7B7BB13D" w:rsidR="006D7C56" w:rsidRDefault="006D7C56" w:rsidP="006D7C56">
      <w:pPr>
        <w:pStyle w:val="ListParagraph"/>
        <w:numPr>
          <w:ilvl w:val="0"/>
          <w:numId w:val="4"/>
        </w:numPr>
        <w:rPr>
          <w:rFonts w:ascii="Times New Roman" w:hAnsi="Times New Roman" w:cs="Times New Roman"/>
        </w:rPr>
      </w:pPr>
      <w:r>
        <w:rPr>
          <w:rFonts w:ascii="Times New Roman" w:hAnsi="Times New Roman" w:cs="Times New Roman"/>
        </w:rPr>
        <w:t>How are organisms placed into domains and kingdoms?</w:t>
      </w:r>
      <w:r>
        <w:rPr>
          <w:rFonts w:ascii="Times New Roman" w:hAnsi="Times New Roman" w:cs="Times New Roman"/>
        </w:rPr>
        <w:t xml:space="preserve"> What characteristics are used?</w:t>
      </w:r>
    </w:p>
    <w:p w14:paraId="199ECE9D" w14:textId="3C532436" w:rsidR="006D7C56" w:rsidRDefault="006D7C56" w:rsidP="006D7C56">
      <w:pPr>
        <w:pStyle w:val="ListParagraph"/>
        <w:numPr>
          <w:ilvl w:val="0"/>
          <w:numId w:val="4"/>
        </w:numPr>
        <w:rPr>
          <w:rFonts w:ascii="Times New Roman" w:hAnsi="Times New Roman" w:cs="Times New Roman"/>
        </w:rPr>
      </w:pPr>
      <w:r>
        <w:rPr>
          <w:rFonts w:ascii="Times New Roman" w:hAnsi="Times New Roman" w:cs="Times New Roman"/>
        </w:rPr>
        <w:t>Compare and contrast the three domains</w:t>
      </w:r>
      <w:r>
        <w:rPr>
          <w:rFonts w:ascii="Times New Roman" w:hAnsi="Times New Roman" w:cs="Times New Roman"/>
        </w:rPr>
        <w:t>: Bacteria, Archaea, Eukarya</w:t>
      </w:r>
      <w:r>
        <w:rPr>
          <w:rFonts w:ascii="Times New Roman" w:hAnsi="Times New Roman" w:cs="Times New Roman"/>
        </w:rPr>
        <w:t>.</w:t>
      </w:r>
    </w:p>
    <w:p w14:paraId="344D7C6F" w14:textId="4B2638FC" w:rsidR="00B64E2B" w:rsidRPr="00B64E2B" w:rsidRDefault="006D7C56" w:rsidP="00B64E2B">
      <w:pPr>
        <w:pStyle w:val="ListParagraph"/>
        <w:numPr>
          <w:ilvl w:val="0"/>
          <w:numId w:val="4"/>
        </w:numPr>
        <w:rPr>
          <w:rFonts w:ascii="Times New Roman" w:hAnsi="Times New Roman" w:cs="Times New Roman"/>
        </w:rPr>
      </w:pPr>
      <w:r>
        <w:rPr>
          <w:rFonts w:ascii="Times New Roman" w:hAnsi="Times New Roman" w:cs="Times New Roman"/>
        </w:rPr>
        <w:t>Be able to use a dichotomous key.</w:t>
      </w:r>
    </w:p>
    <w:p w14:paraId="2D8AA7AC" w14:textId="77777777" w:rsidR="00B64E2B" w:rsidRDefault="00B64E2B" w:rsidP="00B64E2B">
      <w:pPr>
        <w:pStyle w:val="ListParagraph"/>
        <w:numPr>
          <w:ilvl w:val="0"/>
          <w:numId w:val="4"/>
        </w:numPr>
        <w:rPr>
          <w:rFonts w:ascii="Times New Roman" w:hAnsi="Times New Roman" w:cs="Times New Roman"/>
          <w:i/>
          <w:iCs/>
        </w:rPr>
        <w:sectPr w:rsidR="00B64E2B" w:rsidSect="00471930">
          <w:pgSz w:w="12240" w:h="15840"/>
          <w:pgMar w:top="720" w:right="720" w:bottom="720" w:left="720" w:header="720" w:footer="720" w:gutter="0"/>
          <w:cols w:space="720"/>
          <w:docGrid w:linePitch="360"/>
        </w:sectPr>
      </w:pPr>
    </w:p>
    <w:p w14:paraId="5F3A93CD" w14:textId="38096620" w:rsidR="00B64E2B" w:rsidRDefault="00FB1967" w:rsidP="00B64E2B">
      <w:pPr>
        <w:pStyle w:val="ListParagraph"/>
        <w:numPr>
          <w:ilvl w:val="0"/>
          <w:numId w:val="4"/>
        </w:numPr>
        <w:rPr>
          <w:rFonts w:ascii="Times New Roman" w:hAnsi="Times New Roman" w:cs="Times New Roman"/>
          <w:i/>
          <w:iCs/>
        </w:rPr>
      </w:pPr>
      <w:r w:rsidRPr="006567EA">
        <w:rPr>
          <w:rFonts w:ascii="Times New Roman" w:hAnsi="Times New Roman" w:cs="Times New Roman"/>
          <w:noProof/>
          <w:sz w:val="24"/>
          <w:szCs w:val="24"/>
        </w:rPr>
        <w:drawing>
          <wp:anchor distT="0" distB="0" distL="114300" distR="114300" simplePos="0" relativeHeight="251658240" behindDoc="0" locked="0" layoutInCell="1" allowOverlap="1" wp14:anchorId="60C7FCCD" wp14:editId="518DA82F">
            <wp:simplePos x="0" y="0"/>
            <wp:positionH relativeFrom="column">
              <wp:posOffset>1140764</wp:posOffset>
            </wp:positionH>
            <wp:positionV relativeFrom="paragraph">
              <wp:posOffset>232493</wp:posOffset>
            </wp:positionV>
            <wp:extent cx="3092450" cy="1437005"/>
            <wp:effectExtent l="0" t="0" r="0" b="0"/>
            <wp:wrapNone/>
            <wp:docPr id="1026" name="Picture 2" descr="http://www.eag.rcs.k12.tn.us/teachers/McClaranM/Biology/Gateway%20Practice/Biology%20Gateway%20Practice%20Test%20-%20State%20Objectives%206-9%20-%20Study%20Guide_files/i039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eag.rcs.k12.tn.us/teachers/McClaranM/Biology/Gateway%20Practice/Biology%20Gateway%20Practice%20Test%20-%20State%20Objectives%206-9%20-%20Study%20Guide_files/i039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2450" cy="1437005"/>
                    </a:xfrm>
                    <a:prstGeom prst="rect">
                      <a:avLst/>
                    </a:prstGeom>
                    <a:noFill/>
                  </pic:spPr>
                </pic:pic>
              </a:graphicData>
            </a:graphic>
            <wp14:sizeRelH relativeFrom="margin">
              <wp14:pctWidth>0</wp14:pctWidth>
            </wp14:sizeRelH>
            <wp14:sizeRelV relativeFrom="margin">
              <wp14:pctHeight>0</wp14:pctHeight>
            </wp14:sizeRelV>
          </wp:anchor>
        </w:drawing>
      </w:r>
      <w:r w:rsidR="00B64E2B" w:rsidRPr="00B64E2B">
        <w:rPr>
          <w:rFonts w:ascii="Times New Roman" w:hAnsi="Times New Roman" w:cs="Times New Roman"/>
          <w:i/>
          <w:iCs/>
        </w:rPr>
        <w:t xml:space="preserve">Use the diagram below to answer the questions </w:t>
      </w:r>
      <w:r>
        <w:rPr>
          <w:rFonts w:ascii="Times New Roman" w:hAnsi="Times New Roman" w:cs="Times New Roman"/>
          <w:i/>
          <w:iCs/>
        </w:rPr>
        <w:t>to the right</w:t>
      </w:r>
      <w:r w:rsidR="00B64E2B" w:rsidRPr="00B64E2B">
        <w:rPr>
          <w:rFonts w:ascii="Times New Roman" w:hAnsi="Times New Roman" w:cs="Times New Roman"/>
          <w:i/>
          <w:iCs/>
        </w:rPr>
        <w:t>.</w:t>
      </w:r>
    </w:p>
    <w:p w14:paraId="4805DC88" w14:textId="56C83F0B" w:rsidR="00FB1967" w:rsidRPr="00FB1967" w:rsidRDefault="00FB1967" w:rsidP="00FB1967">
      <w:pPr>
        <w:rPr>
          <w:rFonts w:ascii="Times New Roman" w:hAnsi="Times New Roman" w:cs="Times New Roman"/>
          <w:i/>
          <w:iCs/>
        </w:rPr>
      </w:pPr>
    </w:p>
    <w:p w14:paraId="74AA75B0" w14:textId="28D5E3C5" w:rsidR="00B64E2B" w:rsidRPr="00B64E2B" w:rsidRDefault="00B64E2B" w:rsidP="00B64E2B">
      <w:pPr>
        <w:pStyle w:val="ListParagraph"/>
        <w:numPr>
          <w:ilvl w:val="1"/>
          <w:numId w:val="4"/>
        </w:numPr>
        <w:rPr>
          <w:rFonts w:ascii="Times New Roman" w:hAnsi="Times New Roman" w:cs="Times New Roman"/>
          <w:i/>
          <w:iCs/>
        </w:rPr>
      </w:pPr>
      <w:r>
        <w:rPr>
          <w:rFonts w:ascii="Times New Roman" w:hAnsi="Times New Roman" w:cs="Times New Roman"/>
        </w:rPr>
        <w:t>Which two organisms are most closely related and why?</w:t>
      </w:r>
    </w:p>
    <w:p w14:paraId="7499F6E3" w14:textId="2E5D12C4" w:rsidR="00B64E2B" w:rsidRPr="00B64E2B" w:rsidRDefault="00B64E2B" w:rsidP="00B64E2B">
      <w:pPr>
        <w:pStyle w:val="ListParagraph"/>
        <w:numPr>
          <w:ilvl w:val="1"/>
          <w:numId w:val="4"/>
        </w:numPr>
        <w:rPr>
          <w:rFonts w:ascii="Times New Roman" w:hAnsi="Times New Roman" w:cs="Times New Roman"/>
          <w:i/>
          <w:iCs/>
        </w:rPr>
      </w:pPr>
      <w:r>
        <w:rPr>
          <w:rFonts w:ascii="Times New Roman" w:hAnsi="Times New Roman" w:cs="Times New Roman"/>
        </w:rPr>
        <w:t>Which organism is least related to the others and why?</w:t>
      </w:r>
    </w:p>
    <w:p w14:paraId="6BCA43AB" w14:textId="174A517D" w:rsidR="00B64E2B" w:rsidRDefault="00B64E2B" w:rsidP="00B64E2B">
      <w:pPr>
        <w:pStyle w:val="ListParagraph"/>
        <w:numPr>
          <w:ilvl w:val="1"/>
          <w:numId w:val="4"/>
        </w:numPr>
        <w:rPr>
          <w:rFonts w:ascii="Times New Roman" w:hAnsi="Times New Roman" w:cs="Times New Roman"/>
        </w:rPr>
        <w:sectPr w:rsidR="00B64E2B" w:rsidSect="00B64E2B">
          <w:type w:val="continuous"/>
          <w:pgSz w:w="12240" w:h="15840"/>
          <w:pgMar w:top="720" w:right="720" w:bottom="720" w:left="720" w:header="720" w:footer="720" w:gutter="0"/>
          <w:cols w:num="2" w:space="720"/>
          <w:docGrid w:linePitch="360"/>
        </w:sectPr>
      </w:pPr>
      <w:r>
        <w:rPr>
          <w:rFonts w:ascii="Times New Roman" w:hAnsi="Times New Roman" w:cs="Times New Roman"/>
        </w:rPr>
        <w:t xml:space="preserve">Is organism 2 more closely related to organism 3 or organism 4? </w:t>
      </w:r>
      <w:r w:rsidR="00FB1967">
        <w:rPr>
          <w:rFonts w:ascii="Times New Roman" w:hAnsi="Times New Roman" w:cs="Times New Roman"/>
        </w:rPr>
        <w:t xml:space="preserve"> Why?</w:t>
      </w:r>
    </w:p>
    <w:p w14:paraId="0D60EFC1" w14:textId="6EABBB96" w:rsidR="00B64E2B" w:rsidRDefault="00B64E2B" w:rsidP="00B64E2B">
      <w:pPr>
        <w:rPr>
          <w:rFonts w:ascii="Times New Roman" w:hAnsi="Times New Roman" w:cs="Times New Roman"/>
        </w:rPr>
      </w:pPr>
    </w:p>
    <w:p w14:paraId="2BED83DC" w14:textId="77777777" w:rsidR="00B64E2B" w:rsidRPr="00B64E2B" w:rsidRDefault="00B64E2B" w:rsidP="00B64E2B">
      <w:pPr>
        <w:rPr>
          <w:rFonts w:ascii="Times New Roman" w:hAnsi="Times New Roman" w:cs="Times New Roman"/>
        </w:rPr>
      </w:pPr>
    </w:p>
    <w:p w14:paraId="1A71B486" w14:textId="44241DE1" w:rsidR="00B64E2B" w:rsidRDefault="00B64E2B"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Which level of taxonomic classification is most inclusive? Which is least inclusive?</w:t>
      </w:r>
    </w:p>
    <w:p w14:paraId="389B152F" w14:textId="67CBD412" w:rsidR="00B64E2B" w:rsidRDefault="00B64E2B"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do we define the term </w:t>
      </w:r>
      <w:r>
        <w:rPr>
          <w:rFonts w:ascii="Times New Roman" w:hAnsi="Times New Roman" w:cs="Times New Roman"/>
          <w:i/>
          <w:iCs/>
          <w:sz w:val="24"/>
          <w:szCs w:val="24"/>
        </w:rPr>
        <w:t>species</w:t>
      </w:r>
      <w:r>
        <w:rPr>
          <w:rFonts w:ascii="Times New Roman" w:hAnsi="Times New Roman" w:cs="Times New Roman"/>
          <w:sz w:val="24"/>
          <w:szCs w:val="24"/>
        </w:rPr>
        <w:t>?</w:t>
      </w:r>
    </w:p>
    <w:p w14:paraId="1DD7CE23" w14:textId="1BAB6C98" w:rsidR="009F6008" w:rsidRDefault="009F6008"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causes diffusion?</w:t>
      </w:r>
    </w:p>
    <w:p w14:paraId="62BF75C3" w14:textId="417624F3" w:rsidR="009F6008" w:rsidRDefault="009F6008"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Draw a red blood cell in hypertonic, hypotonic, and isotonic solutions. Draw an arrow to show the direction of movement of water molecules by osmosis.</w:t>
      </w:r>
    </w:p>
    <w:tbl>
      <w:tblPr>
        <w:tblW w:w="10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0"/>
        <w:gridCol w:w="3439"/>
        <w:gridCol w:w="3407"/>
      </w:tblGrid>
      <w:tr w:rsidR="009F6008" w14:paraId="1B595342" w14:textId="77777777" w:rsidTr="00654AE3">
        <w:tc>
          <w:tcPr>
            <w:tcW w:w="3450" w:type="dxa"/>
          </w:tcPr>
          <w:p w14:paraId="4014F869" w14:textId="77777777" w:rsidR="009F6008" w:rsidRDefault="009F6008" w:rsidP="00654AE3">
            <w:pPr>
              <w:jc w:val="center"/>
              <w:rPr>
                <w:sz w:val="28"/>
                <w:szCs w:val="28"/>
              </w:rPr>
            </w:pPr>
            <w:r>
              <w:rPr>
                <w:b/>
                <w:sz w:val="28"/>
                <w:szCs w:val="28"/>
              </w:rPr>
              <w:t>Hypertonic</w:t>
            </w:r>
          </w:p>
        </w:tc>
        <w:tc>
          <w:tcPr>
            <w:tcW w:w="3439" w:type="dxa"/>
          </w:tcPr>
          <w:p w14:paraId="7F8AA4C4" w14:textId="77777777" w:rsidR="009F6008" w:rsidRDefault="009F6008" w:rsidP="00654AE3">
            <w:pPr>
              <w:jc w:val="center"/>
              <w:rPr>
                <w:sz w:val="28"/>
                <w:szCs w:val="28"/>
              </w:rPr>
            </w:pPr>
            <w:r>
              <w:rPr>
                <w:b/>
                <w:sz w:val="28"/>
                <w:szCs w:val="28"/>
              </w:rPr>
              <w:t>Hypotonic</w:t>
            </w:r>
          </w:p>
        </w:tc>
        <w:tc>
          <w:tcPr>
            <w:tcW w:w="3407" w:type="dxa"/>
          </w:tcPr>
          <w:p w14:paraId="04DFDE21" w14:textId="77777777" w:rsidR="009F6008" w:rsidRDefault="009F6008" w:rsidP="00654AE3">
            <w:pPr>
              <w:jc w:val="center"/>
              <w:rPr>
                <w:sz w:val="28"/>
                <w:szCs w:val="28"/>
              </w:rPr>
            </w:pPr>
            <w:r>
              <w:rPr>
                <w:b/>
                <w:sz w:val="28"/>
                <w:szCs w:val="28"/>
              </w:rPr>
              <w:t>Isotonic</w:t>
            </w:r>
          </w:p>
        </w:tc>
      </w:tr>
      <w:tr w:rsidR="009F6008" w14:paraId="752EE74C" w14:textId="77777777" w:rsidTr="00654AE3">
        <w:tc>
          <w:tcPr>
            <w:tcW w:w="3450" w:type="dxa"/>
          </w:tcPr>
          <w:p w14:paraId="4CDBD874" w14:textId="77777777" w:rsidR="009F6008" w:rsidRDefault="009F6008" w:rsidP="00654AE3">
            <w:pPr>
              <w:rPr>
                <w:sz w:val="28"/>
                <w:szCs w:val="28"/>
              </w:rPr>
            </w:pPr>
          </w:p>
          <w:p w14:paraId="290BACF0" w14:textId="77777777" w:rsidR="009F6008" w:rsidRDefault="009F6008" w:rsidP="00654AE3">
            <w:pPr>
              <w:rPr>
                <w:sz w:val="28"/>
                <w:szCs w:val="28"/>
              </w:rPr>
            </w:pPr>
          </w:p>
          <w:p w14:paraId="3FF64203" w14:textId="77777777" w:rsidR="009F6008" w:rsidRDefault="009F6008" w:rsidP="00654AE3">
            <w:pPr>
              <w:rPr>
                <w:sz w:val="28"/>
                <w:szCs w:val="28"/>
              </w:rPr>
            </w:pPr>
          </w:p>
          <w:p w14:paraId="654F4A39" w14:textId="77777777" w:rsidR="009F6008" w:rsidRDefault="009F6008" w:rsidP="00654AE3">
            <w:pPr>
              <w:rPr>
                <w:sz w:val="28"/>
                <w:szCs w:val="28"/>
              </w:rPr>
            </w:pPr>
          </w:p>
          <w:p w14:paraId="2DDF6472" w14:textId="77777777" w:rsidR="009F6008" w:rsidRDefault="009F6008" w:rsidP="00654AE3">
            <w:pPr>
              <w:rPr>
                <w:sz w:val="28"/>
                <w:szCs w:val="28"/>
              </w:rPr>
            </w:pPr>
          </w:p>
          <w:p w14:paraId="6E1D26ED" w14:textId="77777777" w:rsidR="009F6008" w:rsidRDefault="009F6008" w:rsidP="00654AE3">
            <w:pPr>
              <w:rPr>
                <w:sz w:val="28"/>
                <w:szCs w:val="28"/>
              </w:rPr>
            </w:pPr>
          </w:p>
        </w:tc>
        <w:tc>
          <w:tcPr>
            <w:tcW w:w="3439" w:type="dxa"/>
          </w:tcPr>
          <w:p w14:paraId="6F6B572B" w14:textId="77777777" w:rsidR="009F6008" w:rsidRDefault="009F6008" w:rsidP="00654AE3">
            <w:pPr>
              <w:rPr>
                <w:sz w:val="28"/>
                <w:szCs w:val="28"/>
              </w:rPr>
            </w:pPr>
          </w:p>
        </w:tc>
        <w:tc>
          <w:tcPr>
            <w:tcW w:w="3407" w:type="dxa"/>
          </w:tcPr>
          <w:p w14:paraId="03FBFD3E" w14:textId="77777777" w:rsidR="009F6008" w:rsidRDefault="009F6008" w:rsidP="00654AE3">
            <w:pPr>
              <w:rPr>
                <w:sz w:val="28"/>
                <w:szCs w:val="28"/>
              </w:rPr>
            </w:pPr>
          </w:p>
        </w:tc>
      </w:tr>
    </w:tbl>
    <w:p w14:paraId="6C74478E" w14:textId="77777777" w:rsidR="009F6008" w:rsidRPr="009F6008" w:rsidRDefault="009F6008" w:rsidP="009F6008">
      <w:pPr>
        <w:rPr>
          <w:rFonts w:ascii="Times New Roman" w:hAnsi="Times New Roman" w:cs="Times New Roman"/>
          <w:sz w:val="24"/>
          <w:szCs w:val="24"/>
        </w:rPr>
      </w:pPr>
    </w:p>
    <w:p w14:paraId="73B4FCD1" w14:textId="236C3C28" w:rsidR="009F6008" w:rsidRDefault="009F6008"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chemical equation for photosynthesis? What are the reactants? What are the products?</w:t>
      </w:r>
    </w:p>
    <w:p w14:paraId="0A4C9397" w14:textId="49343923" w:rsidR="009F6008" w:rsidRDefault="009F6008"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Why are plants green?</w:t>
      </w:r>
    </w:p>
    <w:p w14:paraId="7380C815" w14:textId="09D4A8B3" w:rsidR="009F6008" w:rsidRDefault="009F6008"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organelle is responsible for photosynthesis?</w:t>
      </w:r>
    </w:p>
    <w:p w14:paraId="3E589C37" w14:textId="58946F68" w:rsidR="009F6008" w:rsidRDefault="009F6008"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chemical equation for cellular respiration? What are the reactants? What are the products?</w:t>
      </w:r>
    </w:p>
    <w:p w14:paraId="5182D547" w14:textId="6B2855ED" w:rsidR="009F6008" w:rsidRDefault="009F6008"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organelle is responsible for cellular respiration?</w:t>
      </w:r>
    </w:p>
    <w:p w14:paraId="0575429D" w14:textId="2D24B0F9" w:rsidR="009F6008" w:rsidRDefault="009F6008"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Cellular respiration stores energy in the form of___________________.</w:t>
      </w:r>
    </w:p>
    <w:p w14:paraId="73A60E31" w14:textId="7057857F" w:rsidR="009F6008" w:rsidRDefault="009F6008" w:rsidP="009F60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Illustrate the relationship between photosynthesis and cellular respiration:</w:t>
      </w:r>
    </w:p>
    <w:p w14:paraId="68A953F1" w14:textId="2CAB1DB2" w:rsidR="009F6008" w:rsidRPr="009F6008" w:rsidRDefault="009F6008" w:rsidP="009F6008">
      <w:pPr>
        <w:jc w:val="center"/>
        <w:rPr>
          <w:rFonts w:ascii="Times New Roman" w:hAnsi="Times New Roman" w:cs="Times New Roman"/>
          <w:sz w:val="24"/>
          <w:szCs w:val="24"/>
        </w:rPr>
      </w:pPr>
      <w:r>
        <w:rPr>
          <w:noProof/>
        </w:rPr>
        <w:drawing>
          <wp:inline distT="0" distB="0" distL="114300" distR="114300" wp14:anchorId="2B92783C" wp14:editId="671BE1D7">
            <wp:extent cx="3856383" cy="3880236"/>
            <wp:effectExtent l="0" t="0" r="0" b="635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3856383" cy="3880236"/>
                    </a:xfrm>
                    <a:prstGeom prst="rect">
                      <a:avLst/>
                    </a:prstGeom>
                    <a:ln/>
                  </pic:spPr>
                </pic:pic>
              </a:graphicData>
            </a:graphic>
          </wp:inline>
        </w:drawing>
      </w:r>
      <w:bookmarkStart w:id="0" w:name="_GoBack"/>
      <w:bookmarkEnd w:id="0"/>
    </w:p>
    <w:sectPr w:rsidR="009F6008" w:rsidRPr="009F6008" w:rsidSect="00B64E2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DCD"/>
    <w:multiLevelType w:val="hybridMultilevel"/>
    <w:tmpl w:val="FD765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659F2"/>
    <w:multiLevelType w:val="hybridMultilevel"/>
    <w:tmpl w:val="C76021FE"/>
    <w:lvl w:ilvl="0" w:tplc="0409000F">
      <w:start w:val="1"/>
      <w:numFmt w:val="decimal"/>
      <w:lvlText w:val="%1."/>
      <w:lvlJc w:val="left"/>
      <w:pPr>
        <w:ind w:left="720" w:hanging="360"/>
      </w:pPr>
    </w:lvl>
    <w:lvl w:ilvl="1" w:tplc="4DF8A9A4">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52335"/>
    <w:multiLevelType w:val="hybridMultilevel"/>
    <w:tmpl w:val="D39EF648"/>
    <w:lvl w:ilvl="0" w:tplc="DEEE0424">
      <w:start w:val="1"/>
      <w:numFmt w:val="bullet"/>
      <w:lvlText w:val="•"/>
      <w:lvlJc w:val="left"/>
      <w:pPr>
        <w:tabs>
          <w:tab w:val="num" w:pos="720"/>
        </w:tabs>
        <w:ind w:left="720" w:hanging="360"/>
      </w:pPr>
      <w:rPr>
        <w:rFonts w:ascii="Arial" w:hAnsi="Arial" w:hint="default"/>
      </w:rPr>
    </w:lvl>
    <w:lvl w:ilvl="1" w:tplc="10B8B9EA">
      <w:start w:val="1"/>
      <w:numFmt w:val="bullet"/>
      <w:lvlText w:val="•"/>
      <w:lvlJc w:val="left"/>
      <w:pPr>
        <w:tabs>
          <w:tab w:val="num" w:pos="1440"/>
        </w:tabs>
        <w:ind w:left="1440" w:hanging="360"/>
      </w:pPr>
      <w:rPr>
        <w:rFonts w:ascii="Arial" w:hAnsi="Arial" w:hint="default"/>
      </w:rPr>
    </w:lvl>
    <w:lvl w:ilvl="2" w:tplc="BD5281EA" w:tentative="1">
      <w:start w:val="1"/>
      <w:numFmt w:val="bullet"/>
      <w:lvlText w:val="•"/>
      <w:lvlJc w:val="left"/>
      <w:pPr>
        <w:tabs>
          <w:tab w:val="num" w:pos="2160"/>
        </w:tabs>
        <w:ind w:left="2160" w:hanging="360"/>
      </w:pPr>
      <w:rPr>
        <w:rFonts w:ascii="Arial" w:hAnsi="Arial" w:hint="default"/>
      </w:rPr>
    </w:lvl>
    <w:lvl w:ilvl="3" w:tplc="5D18C6F0" w:tentative="1">
      <w:start w:val="1"/>
      <w:numFmt w:val="bullet"/>
      <w:lvlText w:val="•"/>
      <w:lvlJc w:val="left"/>
      <w:pPr>
        <w:tabs>
          <w:tab w:val="num" w:pos="2880"/>
        </w:tabs>
        <w:ind w:left="2880" w:hanging="360"/>
      </w:pPr>
      <w:rPr>
        <w:rFonts w:ascii="Arial" w:hAnsi="Arial" w:hint="default"/>
      </w:rPr>
    </w:lvl>
    <w:lvl w:ilvl="4" w:tplc="A2ECADCE" w:tentative="1">
      <w:start w:val="1"/>
      <w:numFmt w:val="bullet"/>
      <w:lvlText w:val="•"/>
      <w:lvlJc w:val="left"/>
      <w:pPr>
        <w:tabs>
          <w:tab w:val="num" w:pos="3600"/>
        </w:tabs>
        <w:ind w:left="3600" w:hanging="360"/>
      </w:pPr>
      <w:rPr>
        <w:rFonts w:ascii="Arial" w:hAnsi="Arial" w:hint="default"/>
      </w:rPr>
    </w:lvl>
    <w:lvl w:ilvl="5" w:tplc="6464D306" w:tentative="1">
      <w:start w:val="1"/>
      <w:numFmt w:val="bullet"/>
      <w:lvlText w:val="•"/>
      <w:lvlJc w:val="left"/>
      <w:pPr>
        <w:tabs>
          <w:tab w:val="num" w:pos="4320"/>
        </w:tabs>
        <w:ind w:left="4320" w:hanging="360"/>
      </w:pPr>
      <w:rPr>
        <w:rFonts w:ascii="Arial" w:hAnsi="Arial" w:hint="default"/>
      </w:rPr>
    </w:lvl>
    <w:lvl w:ilvl="6" w:tplc="34587CCE" w:tentative="1">
      <w:start w:val="1"/>
      <w:numFmt w:val="bullet"/>
      <w:lvlText w:val="•"/>
      <w:lvlJc w:val="left"/>
      <w:pPr>
        <w:tabs>
          <w:tab w:val="num" w:pos="5040"/>
        </w:tabs>
        <w:ind w:left="5040" w:hanging="360"/>
      </w:pPr>
      <w:rPr>
        <w:rFonts w:ascii="Arial" w:hAnsi="Arial" w:hint="default"/>
      </w:rPr>
    </w:lvl>
    <w:lvl w:ilvl="7" w:tplc="59E2A04C" w:tentative="1">
      <w:start w:val="1"/>
      <w:numFmt w:val="bullet"/>
      <w:lvlText w:val="•"/>
      <w:lvlJc w:val="left"/>
      <w:pPr>
        <w:tabs>
          <w:tab w:val="num" w:pos="5760"/>
        </w:tabs>
        <w:ind w:left="5760" w:hanging="360"/>
      </w:pPr>
      <w:rPr>
        <w:rFonts w:ascii="Arial" w:hAnsi="Arial" w:hint="default"/>
      </w:rPr>
    </w:lvl>
    <w:lvl w:ilvl="8" w:tplc="173238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437AFD"/>
    <w:multiLevelType w:val="hybridMultilevel"/>
    <w:tmpl w:val="1FDC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30"/>
    <w:rsid w:val="00156D52"/>
    <w:rsid w:val="001C3C9A"/>
    <w:rsid w:val="002E7D0C"/>
    <w:rsid w:val="00471930"/>
    <w:rsid w:val="004F373D"/>
    <w:rsid w:val="00544009"/>
    <w:rsid w:val="0060464A"/>
    <w:rsid w:val="0064772E"/>
    <w:rsid w:val="006D7C56"/>
    <w:rsid w:val="006E5980"/>
    <w:rsid w:val="007143C3"/>
    <w:rsid w:val="0081451C"/>
    <w:rsid w:val="009F6008"/>
    <w:rsid w:val="00AC2DEA"/>
    <w:rsid w:val="00B64E2B"/>
    <w:rsid w:val="00BE3D61"/>
    <w:rsid w:val="00EA3FE2"/>
    <w:rsid w:val="00F120FF"/>
    <w:rsid w:val="00FB1967"/>
    <w:rsid w:val="00FF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658B"/>
  <w15:chartTrackingRefBased/>
  <w15:docId w15:val="{A72B7AE5-7532-42E1-A06D-C8A1F396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30"/>
    <w:pPr>
      <w:ind w:left="720"/>
      <w:contextualSpacing/>
    </w:pPr>
  </w:style>
  <w:style w:type="table" w:styleId="TableGrid">
    <w:name w:val="Table Grid"/>
    <w:basedOn w:val="TableNormal"/>
    <w:uiPriority w:val="39"/>
    <w:rsid w:val="0047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4693">
      <w:bodyDiv w:val="1"/>
      <w:marLeft w:val="0"/>
      <w:marRight w:val="0"/>
      <w:marTop w:val="0"/>
      <w:marBottom w:val="0"/>
      <w:divBdr>
        <w:top w:val="none" w:sz="0" w:space="0" w:color="auto"/>
        <w:left w:val="none" w:sz="0" w:space="0" w:color="auto"/>
        <w:bottom w:val="none" w:sz="0" w:space="0" w:color="auto"/>
        <w:right w:val="none" w:sz="0" w:space="0" w:color="auto"/>
      </w:divBdr>
    </w:div>
    <w:div w:id="943850260">
      <w:bodyDiv w:val="1"/>
      <w:marLeft w:val="0"/>
      <w:marRight w:val="0"/>
      <w:marTop w:val="0"/>
      <w:marBottom w:val="0"/>
      <w:divBdr>
        <w:top w:val="none" w:sz="0" w:space="0" w:color="auto"/>
        <w:left w:val="none" w:sz="0" w:space="0" w:color="auto"/>
        <w:bottom w:val="none" w:sz="0" w:space="0" w:color="auto"/>
        <w:right w:val="none" w:sz="0" w:space="0" w:color="auto"/>
      </w:divBdr>
      <w:divsChild>
        <w:div w:id="392239207">
          <w:marLeft w:val="720"/>
          <w:marRight w:val="0"/>
          <w:marTop w:val="200"/>
          <w:marBottom w:val="0"/>
          <w:divBdr>
            <w:top w:val="none" w:sz="0" w:space="0" w:color="auto"/>
            <w:left w:val="none" w:sz="0" w:space="0" w:color="auto"/>
            <w:bottom w:val="none" w:sz="0" w:space="0" w:color="auto"/>
            <w:right w:val="none" w:sz="0" w:space="0" w:color="auto"/>
          </w:divBdr>
        </w:div>
      </w:divsChild>
    </w:div>
    <w:div w:id="1225095175">
      <w:bodyDiv w:val="1"/>
      <w:marLeft w:val="0"/>
      <w:marRight w:val="0"/>
      <w:marTop w:val="0"/>
      <w:marBottom w:val="0"/>
      <w:divBdr>
        <w:top w:val="none" w:sz="0" w:space="0" w:color="auto"/>
        <w:left w:val="none" w:sz="0" w:space="0" w:color="auto"/>
        <w:bottom w:val="none" w:sz="0" w:space="0" w:color="auto"/>
        <w:right w:val="none" w:sz="0" w:space="0" w:color="auto"/>
      </w:divBdr>
      <w:divsChild>
        <w:div w:id="18147471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Komarnisky</dc:creator>
  <cp:keywords/>
  <dc:description/>
  <cp:lastModifiedBy>pkomarnisky@gmail.com</cp:lastModifiedBy>
  <cp:revision>4</cp:revision>
  <cp:lastPrinted>2018-08-20T22:08:00Z</cp:lastPrinted>
  <dcterms:created xsi:type="dcterms:W3CDTF">2019-09-25T19:22:00Z</dcterms:created>
  <dcterms:modified xsi:type="dcterms:W3CDTF">2019-09-25T19:32:00Z</dcterms:modified>
</cp:coreProperties>
</file>