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463F" w14:textId="0E87322D" w:rsidR="00156D52" w:rsidRDefault="00471930">
      <w:pPr>
        <w:rPr>
          <w:rFonts w:ascii="Times New Roman" w:hAnsi="Times New Roman" w:cs="Times New Roman"/>
          <w:sz w:val="24"/>
          <w:szCs w:val="24"/>
        </w:rPr>
      </w:pPr>
      <w:r>
        <w:rPr>
          <w:rFonts w:ascii="Times New Roman" w:hAnsi="Times New Roman" w:cs="Times New Roman"/>
          <w:sz w:val="24"/>
          <w:szCs w:val="24"/>
        </w:rPr>
        <w:t>Name: _______________________________________________ Date: ___________ Section: _________</w:t>
      </w:r>
    </w:p>
    <w:p w14:paraId="5235F4B7" w14:textId="09738246" w:rsidR="006E5980" w:rsidRDefault="006E5980" w:rsidP="006E5980">
      <w:pPr>
        <w:jc w:val="center"/>
        <w:rPr>
          <w:rFonts w:ascii="Times New Roman" w:hAnsi="Times New Roman" w:cs="Times New Roman"/>
          <w:b/>
          <w:sz w:val="28"/>
          <w:szCs w:val="28"/>
        </w:rPr>
      </w:pPr>
      <w:r>
        <w:rPr>
          <w:rFonts w:ascii="Times New Roman" w:hAnsi="Times New Roman" w:cs="Times New Roman"/>
          <w:b/>
          <w:sz w:val="28"/>
          <w:szCs w:val="28"/>
        </w:rPr>
        <w:t xml:space="preserve">Unit </w:t>
      </w:r>
      <w:r w:rsidR="001C3C9A">
        <w:rPr>
          <w:rFonts w:ascii="Times New Roman" w:hAnsi="Times New Roman" w:cs="Times New Roman"/>
          <w:b/>
          <w:sz w:val="28"/>
          <w:szCs w:val="28"/>
        </w:rPr>
        <w:t>2</w:t>
      </w:r>
      <w:r>
        <w:rPr>
          <w:rFonts w:ascii="Times New Roman" w:hAnsi="Times New Roman" w:cs="Times New Roman"/>
          <w:b/>
          <w:sz w:val="28"/>
          <w:szCs w:val="28"/>
        </w:rPr>
        <w:t xml:space="preserve"> Study Guide</w:t>
      </w:r>
    </w:p>
    <w:tbl>
      <w:tblPr>
        <w:tblStyle w:val="TableGrid"/>
        <w:tblW w:w="0" w:type="auto"/>
        <w:tblLook w:val="04A0" w:firstRow="1" w:lastRow="0" w:firstColumn="1" w:lastColumn="0" w:noHBand="0" w:noVBand="1"/>
      </w:tblPr>
      <w:tblGrid>
        <w:gridCol w:w="10790"/>
      </w:tblGrid>
      <w:tr w:rsidR="0081451C" w14:paraId="699D7374" w14:textId="77777777" w:rsidTr="009C2122">
        <w:tc>
          <w:tcPr>
            <w:tcW w:w="10790" w:type="dxa"/>
          </w:tcPr>
          <w:p w14:paraId="106F2EEB" w14:textId="4F99420E" w:rsidR="0081451C" w:rsidRDefault="0081451C" w:rsidP="0081451C">
            <w:pPr>
              <w:jc w:val="center"/>
              <w:rPr>
                <w:rFonts w:ascii="Times New Roman" w:hAnsi="Times New Roman" w:cs="Times New Roman"/>
                <w:sz w:val="24"/>
                <w:szCs w:val="24"/>
              </w:rPr>
            </w:pPr>
            <w:r w:rsidRPr="006E5980">
              <w:rPr>
                <w:rFonts w:ascii="Times New Roman" w:hAnsi="Times New Roman" w:cs="Times New Roman"/>
                <w:b/>
                <w:sz w:val="24"/>
                <w:szCs w:val="24"/>
              </w:rPr>
              <w:t>Topics:</w:t>
            </w:r>
            <w:r w:rsidR="001C3C9A">
              <w:rPr>
                <w:rFonts w:ascii="Times New Roman" w:hAnsi="Times New Roman" w:cs="Times New Roman"/>
                <w:b/>
                <w:sz w:val="24"/>
                <w:szCs w:val="24"/>
              </w:rPr>
              <w:t xml:space="preserve"> </w:t>
            </w:r>
            <w:r w:rsidR="00ED330C">
              <w:rPr>
                <w:rFonts w:ascii="Times New Roman" w:hAnsi="Times New Roman" w:cs="Times New Roman"/>
                <w:sz w:val="24"/>
                <w:szCs w:val="24"/>
              </w:rPr>
              <w:t>Chemistry, Macromolecules</w:t>
            </w:r>
            <w:r w:rsidR="001C3C9A">
              <w:rPr>
                <w:rFonts w:ascii="Times New Roman" w:hAnsi="Times New Roman" w:cs="Times New Roman"/>
                <w:sz w:val="24"/>
                <w:szCs w:val="24"/>
              </w:rPr>
              <w:t xml:space="preserve"> Microscopy, Cells &amp; Organelles, Levels of Cellular Organization</w:t>
            </w:r>
          </w:p>
          <w:p w14:paraId="1467B528" w14:textId="77777777" w:rsidR="0081451C" w:rsidRPr="006E5980" w:rsidRDefault="0081451C" w:rsidP="009C2122">
            <w:pPr>
              <w:rPr>
                <w:rFonts w:ascii="Times New Roman" w:hAnsi="Times New Roman" w:cs="Times New Roman"/>
                <w:sz w:val="24"/>
                <w:szCs w:val="24"/>
              </w:rPr>
            </w:pPr>
          </w:p>
        </w:tc>
      </w:tr>
    </w:tbl>
    <w:p w14:paraId="0E1C3EC3" w14:textId="69748169" w:rsidR="006E5980" w:rsidRPr="00F120FF" w:rsidRDefault="006E5980" w:rsidP="006E5980">
      <w:pPr>
        <w:rPr>
          <w:rFonts w:ascii="Times New Roman" w:hAnsi="Times New Roman" w:cs="Times New Roman"/>
        </w:rPr>
      </w:pPr>
      <w:r w:rsidRPr="00F120FF">
        <w:rPr>
          <w:rFonts w:ascii="Times New Roman" w:hAnsi="Times New Roman" w:cs="Times New Roman"/>
          <w:b/>
          <w:i/>
        </w:rPr>
        <w:t>Directions:</w:t>
      </w:r>
      <w:r w:rsidRPr="00F120FF">
        <w:rPr>
          <w:rFonts w:ascii="Times New Roman" w:hAnsi="Times New Roman" w:cs="Times New Roman"/>
        </w:rPr>
        <w:t xml:space="preserve"> Use the following as a </w:t>
      </w:r>
      <w:r w:rsidRPr="00F120FF">
        <w:rPr>
          <w:rFonts w:ascii="Times New Roman" w:hAnsi="Times New Roman" w:cs="Times New Roman"/>
          <w:b/>
          <w:u w:val="single"/>
        </w:rPr>
        <w:t>guide</w:t>
      </w:r>
      <w:r w:rsidRPr="00F120FF">
        <w:rPr>
          <w:rFonts w:ascii="Times New Roman" w:hAnsi="Times New Roman" w:cs="Times New Roman"/>
        </w:rPr>
        <w:t xml:space="preserve"> when you are studying. Be sure to references class notes, the textbook, distributed worksheets and handouts, labs, </w:t>
      </w:r>
      <w:r w:rsidR="0081451C" w:rsidRPr="00F120FF">
        <w:rPr>
          <w:rFonts w:ascii="Times New Roman" w:hAnsi="Times New Roman" w:cs="Times New Roman"/>
        </w:rPr>
        <w:t>notes from lecture, etc. as you study.</w:t>
      </w:r>
    </w:p>
    <w:p w14:paraId="5DA51886" w14:textId="1452D6CB" w:rsidR="006E5980" w:rsidRPr="00F120FF" w:rsidRDefault="006E5980" w:rsidP="006E5980">
      <w:pPr>
        <w:rPr>
          <w:rFonts w:ascii="Times New Roman" w:hAnsi="Times New Roman" w:cs="Times New Roman"/>
          <w:b/>
        </w:rPr>
      </w:pPr>
      <w:r w:rsidRPr="00F120FF">
        <w:rPr>
          <w:rFonts w:ascii="Times New Roman" w:hAnsi="Times New Roman" w:cs="Times New Roman"/>
          <w:b/>
        </w:rPr>
        <w:t>Relevant Vocabulary:</w:t>
      </w:r>
    </w:p>
    <w:p w14:paraId="4906D3DB" w14:textId="3AFDB466" w:rsidR="006E5980" w:rsidRPr="00F120FF" w:rsidRDefault="006E5980" w:rsidP="006E5980">
      <w:pPr>
        <w:rPr>
          <w:rFonts w:ascii="Times New Roman" w:hAnsi="Times New Roman" w:cs="Times New Roman"/>
        </w:rPr>
      </w:pPr>
      <w:r w:rsidRPr="00F120FF">
        <w:rPr>
          <w:rFonts w:ascii="Times New Roman" w:hAnsi="Times New Roman" w:cs="Times New Roman"/>
        </w:rPr>
        <w:t>You should be familiar with the following vocabulary terms taken from the textbook, from worksheets, and from lecture for this unit. All or some of these terms may end up on your exam. There may be some terms covered in class or in the textbook that are not listed below that may also show up on your exam. Add vocabulary to this list as needed as we progress through the unit.</w:t>
      </w:r>
    </w:p>
    <w:tbl>
      <w:tblPr>
        <w:tblStyle w:val="TableGrid"/>
        <w:tblW w:w="0" w:type="auto"/>
        <w:tblLook w:val="04A0" w:firstRow="1" w:lastRow="0" w:firstColumn="1" w:lastColumn="0" w:noHBand="0" w:noVBand="1"/>
      </w:tblPr>
      <w:tblGrid>
        <w:gridCol w:w="2697"/>
        <w:gridCol w:w="2697"/>
        <w:gridCol w:w="2698"/>
        <w:gridCol w:w="2698"/>
      </w:tblGrid>
      <w:tr w:rsidR="00ED330C" w:rsidRPr="00F120FF" w14:paraId="29F2AE7B" w14:textId="77777777" w:rsidTr="006E5980">
        <w:tc>
          <w:tcPr>
            <w:tcW w:w="2697" w:type="dxa"/>
          </w:tcPr>
          <w:p w14:paraId="21B30DF8" w14:textId="18B6175E" w:rsidR="00ED330C" w:rsidRDefault="00ED330C" w:rsidP="00ED330C">
            <w:pPr>
              <w:jc w:val="center"/>
              <w:rPr>
                <w:rFonts w:ascii="Times New Roman" w:hAnsi="Times New Roman" w:cs="Times New Roman"/>
              </w:rPr>
            </w:pPr>
            <w:r>
              <w:rPr>
                <w:rFonts w:ascii="Times New Roman" w:hAnsi="Times New Roman" w:cs="Times New Roman"/>
              </w:rPr>
              <w:t>Matter</w:t>
            </w:r>
          </w:p>
        </w:tc>
        <w:tc>
          <w:tcPr>
            <w:tcW w:w="2697" w:type="dxa"/>
          </w:tcPr>
          <w:p w14:paraId="6D2BA926" w14:textId="1CAB2BBF" w:rsidR="00ED330C" w:rsidRDefault="00ED330C" w:rsidP="00ED330C">
            <w:pPr>
              <w:jc w:val="center"/>
              <w:rPr>
                <w:rFonts w:ascii="Times New Roman" w:hAnsi="Times New Roman" w:cs="Times New Roman"/>
              </w:rPr>
            </w:pPr>
            <w:r>
              <w:rPr>
                <w:rFonts w:ascii="Times New Roman" w:hAnsi="Times New Roman" w:cs="Times New Roman"/>
              </w:rPr>
              <w:t>Atoms</w:t>
            </w:r>
          </w:p>
        </w:tc>
        <w:tc>
          <w:tcPr>
            <w:tcW w:w="2698" w:type="dxa"/>
          </w:tcPr>
          <w:p w14:paraId="3F0510A3" w14:textId="6DB9F382" w:rsidR="00ED330C" w:rsidRDefault="00ED330C" w:rsidP="00ED330C">
            <w:pPr>
              <w:jc w:val="center"/>
              <w:rPr>
                <w:rFonts w:ascii="Times New Roman" w:hAnsi="Times New Roman" w:cs="Times New Roman"/>
              </w:rPr>
            </w:pPr>
            <w:r>
              <w:rPr>
                <w:rFonts w:ascii="Times New Roman" w:hAnsi="Times New Roman" w:cs="Times New Roman"/>
              </w:rPr>
              <w:t>Element</w:t>
            </w:r>
          </w:p>
        </w:tc>
        <w:tc>
          <w:tcPr>
            <w:tcW w:w="2698" w:type="dxa"/>
          </w:tcPr>
          <w:p w14:paraId="405C248B" w14:textId="11BFBA1D" w:rsidR="00ED330C" w:rsidRDefault="00ED330C" w:rsidP="00ED330C">
            <w:pPr>
              <w:jc w:val="center"/>
              <w:rPr>
                <w:rFonts w:ascii="Times New Roman" w:hAnsi="Times New Roman" w:cs="Times New Roman"/>
              </w:rPr>
            </w:pPr>
            <w:r>
              <w:rPr>
                <w:rFonts w:ascii="Times New Roman" w:hAnsi="Times New Roman" w:cs="Times New Roman"/>
              </w:rPr>
              <w:t>Atomic Number</w:t>
            </w:r>
          </w:p>
        </w:tc>
      </w:tr>
      <w:tr w:rsidR="00ED330C" w:rsidRPr="00F120FF" w14:paraId="37C13EDC" w14:textId="77777777" w:rsidTr="006E5980">
        <w:tc>
          <w:tcPr>
            <w:tcW w:w="2697" w:type="dxa"/>
          </w:tcPr>
          <w:p w14:paraId="5E2A6F7A" w14:textId="0353B5FE" w:rsidR="00ED330C" w:rsidRDefault="00ED330C" w:rsidP="00ED330C">
            <w:pPr>
              <w:jc w:val="center"/>
              <w:rPr>
                <w:rFonts w:ascii="Times New Roman" w:hAnsi="Times New Roman" w:cs="Times New Roman"/>
              </w:rPr>
            </w:pPr>
            <w:r>
              <w:rPr>
                <w:rFonts w:ascii="Times New Roman" w:hAnsi="Times New Roman" w:cs="Times New Roman"/>
              </w:rPr>
              <w:t>Atomic Mass</w:t>
            </w:r>
          </w:p>
        </w:tc>
        <w:tc>
          <w:tcPr>
            <w:tcW w:w="2697" w:type="dxa"/>
          </w:tcPr>
          <w:p w14:paraId="1D038186" w14:textId="3D798161" w:rsidR="00ED330C" w:rsidRDefault="00ED330C" w:rsidP="00ED330C">
            <w:pPr>
              <w:jc w:val="center"/>
              <w:rPr>
                <w:rFonts w:ascii="Times New Roman" w:hAnsi="Times New Roman" w:cs="Times New Roman"/>
              </w:rPr>
            </w:pPr>
            <w:r>
              <w:rPr>
                <w:rFonts w:ascii="Times New Roman" w:hAnsi="Times New Roman" w:cs="Times New Roman"/>
              </w:rPr>
              <w:t>Isotope</w:t>
            </w:r>
          </w:p>
        </w:tc>
        <w:tc>
          <w:tcPr>
            <w:tcW w:w="2698" w:type="dxa"/>
          </w:tcPr>
          <w:p w14:paraId="2A8CC23B" w14:textId="7965313E" w:rsidR="00ED330C" w:rsidRDefault="00ED330C" w:rsidP="00ED330C">
            <w:pPr>
              <w:jc w:val="center"/>
              <w:rPr>
                <w:rFonts w:ascii="Times New Roman" w:hAnsi="Times New Roman" w:cs="Times New Roman"/>
              </w:rPr>
            </w:pPr>
            <w:r>
              <w:rPr>
                <w:rFonts w:ascii="Times New Roman" w:hAnsi="Times New Roman" w:cs="Times New Roman"/>
              </w:rPr>
              <w:t>Radioactive Decay</w:t>
            </w:r>
          </w:p>
        </w:tc>
        <w:tc>
          <w:tcPr>
            <w:tcW w:w="2698" w:type="dxa"/>
          </w:tcPr>
          <w:p w14:paraId="75040F06" w14:textId="3A1F018C" w:rsidR="00ED330C" w:rsidRDefault="00ED330C" w:rsidP="00ED330C">
            <w:pPr>
              <w:jc w:val="center"/>
              <w:rPr>
                <w:rFonts w:ascii="Times New Roman" w:hAnsi="Times New Roman" w:cs="Times New Roman"/>
              </w:rPr>
            </w:pPr>
            <w:r>
              <w:rPr>
                <w:rFonts w:ascii="Times New Roman" w:hAnsi="Times New Roman" w:cs="Times New Roman"/>
              </w:rPr>
              <w:t>Radioactive isotope</w:t>
            </w:r>
          </w:p>
        </w:tc>
      </w:tr>
      <w:tr w:rsidR="00ED330C" w:rsidRPr="00F120FF" w14:paraId="253257DD" w14:textId="77777777" w:rsidTr="006E5980">
        <w:tc>
          <w:tcPr>
            <w:tcW w:w="2697" w:type="dxa"/>
          </w:tcPr>
          <w:p w14:paraId="304B39C5" w14:textId="528B3299" w:rsidR="00ED330C" w:rsidRDefault="00ED330C" w:rsidP="00ED330C">
            <w:pPr>
              <w:jc w:val="center"/>
              <w:rPr>
                <w:rFonts w:ascii="Times New Roman" w:hAnsi="Times New Roman" w:cs="Times New Roman"/>
              </w:rPr>
            </w:pPr>
            <w:r>
              <w:rPr>
                <w:rFonts w:ascii="Times New Roman" w:hAnsi="Times New Roman" w:cs="Times New Roman"/>
              </w:rPr>
              <w:t>Valence Electrons</w:t>
            </w:r>
          </w:p>
        </w:tc>
        <w:tc>
          <w:tcPr>
            <w:tcW w:w="2697" w:type="dxa"/>
          </w:tcPr>
          <w:p w14:paraId="50F404F8" w14:textId="4120F026" w:rsidR="00ED330C" w:rsidRDefault="00ED330C" w:rsidP="00ED330C">
            <w:pPr>
              <w:jc w:val="center"/>
              <w:rPr>
                <w:rFonts w:ascii="Times New Roman" w:hAnsi="Times New Roman" w:cs="Times New Roman"/>
              </w:rPr>
            </w:pPr>
            <w:r>
              <w:rPr>
                <w:rFonts w:ascii="Times New Roman" w:hAnsi="Times New Roman" w:cs="Times New Roman"/>
              </w:rPr>
              <w:t>Molecule</w:t>
            </w:r>
          </w:p>
        </w:tc>
        <w:tc>
          <w:tcPr>
            <w:tcW w:w="2698" w:type="dxa"/>
          </w:tcPr>
          <w:p w14:paraId="3C6F8618" w14:textId="27A9B01B" w:rsidR="00ED330C" w:rsidRDefault="00ED330C" w:rsidP="00ED330C">
            <w:pPr>
              <w:jc w:val="center"/>
              <w:rPr>
                <w:rFonts w:ascii="Times New Roman" w:hAnsi="Times New Roman" w:cs="Times New Roman"/>
              </w:rPr>
            </w:pPr>
            <w:r>
              <w:rPr>
                <w:rFonts w:ascii="Times New Roman" w:hAnsi="Times New Roman" w:cs="Times New Roman"/>
              </w:rPr>
              <w:t>Compound</w:t>
            </w:r>
          </w:p>
        </w:tc>
        <w:tc>
          <w:tcPr>
            <w:tcW w:w="2698" w:type="dxa"/>
          </w:tcPr>
          <w:p w14:paraId="1D78250E" w14:textId="33D5CE88" w:rsidR="00ED330C" w:rsidRDefault="00ED330C" w:rsidP="00ED330C">
            <w:pPr>
              <w:jc w:val="center"/>
              <w:rPr>
                <w:rFonts w:ascii="Times New Roman" w:hAnsi="Times New Roman" w:cs="Times New Roman"/>
              </w:rPr>
            </w:pPr>
            <w:r>
              <w:rPr>
                <w:rFonts w:ascii="Times New Roman" w:hAnsi="Times New Roman" w:cs="Times New Roman"/>
              </w:rPr>
              <w:t>Organic Compound</w:t>
            </w:r>
          </w:p>
        </w:tc>
      </w:tr>
      <w:tr w:rsidR="00ED330C" w:rsidRPr="00F120FF" w14:paraId="742C8219" w14:textId="77777777" w:rsidTr="006E5980">
        <w:tc>
          <w:tcPr>
            <w:tcW w:w="2697" w:type="dxa"/>
          </w:tcPr>
          <w:p w14:paraId="128B8E99" w14:textId="2C60FF44" w:rsidR="00ED330C" w:rsidRDefault="00ED330C" w:rsidP="00ED330C">
            <w:pPr>
              <w:jc w:val="center"/>
              <w:rPr>
                <w:rFonts w:ascii="Times New Roman" w:hAnsi="Times New Roman" w:cs="Times New Roman"/>
              </w:rPr>
            </w:pPr>
            <w:r>
              <w:rPr>
                <w:rFonts w:ascii="Times New Roman" w:hAnsi="Times New Roman" w:cs="Times New Roman"/>
              </w:rPr>
              <w:t>Inorganic compound</w:t>
            </w:r>
          </w:p>
        </w:tc>
        <w:tc>
          <w:tcPr>
            <w:tcW w:w="2697" w:type="dxa"/>
          </w:tcPr>
          <w:p w14:paraId="0EEA4CF1" w14:textId="202D8E99" w:rsidR="00ED330C" w:rsidRDefault="00ED330C" w:rsidP="00ED330C">
            <w:pPr>
              <w:jc w:val="center"/>
              <w:rPr>
                <w:rFonts w:ascii="Times New Roman" w:hAnsi="Times New Roman" w:cs="Times New Roman"/>
              </w:rPr>
            </w:pPr>
            <w:r>
              <w:rPr>
                <w:rFonts w:ascii="Times New Roman" w:hAnsi="Times New Roman" w:cs="Times New Roman"/>
              </w:rPr>
              <w:t>Covalent bond</w:t>
            </w:r>
          </w:p>
        </w:tc>
        <w:tc>
          <w:tcPr>
            <w:tcW w:w="2698" w:type="dxa"/>
          </w:tcPr>
          <w:p w14:paraId="4D96665B" w14:textId="0EC45495" w:rsidR="00ED330C" w:rsidRDefault="00ED330C" w:rsidP="00ED330C">
            <w:pPr>
              <w:jc w:val="center"/>
              <w:rPr>
                <w:rFonts w:ascii="Times New Roman" w:hAnsi="Times New Roman" w:cs="Times New Roman"/>
              </w:rPr>
            </w:pPr>
            <w:r>
              <w:rPr>
                <w:rFonts w:ascii="Times New Roman" w:hAnsi="Times New Roman" w:cs="Times New Roman"/>
              </w:rPr>
              <w:t>Electronegativity</w:t>
            </w:r>
          </w:p>
        </w:tc>
        <w:tc>
          <w:tcPr>
            <w:tcW w:w="2698" w:type="dxa"/>
          </w:tcPr>
          <w:p w14:paraId="1DE1A2BA" w14:textId="1CED992B" w:rsidR="00ED330C" w:rsidRDefault="00ED330C" w:rsidP="00ED330C">
            <w:pPr>
              <w:jc w:val="center"/>
              <w:rPr>
                <w:rFonts w:ascii="Times New Roman" w:hAnsi="Times New Roman" w:cs="Times New Roman"/>
              </w:rPr>
            </w:pPr>
            <w:r>
              <w:rPr>
                <w:rFonts w:ascii="Times New Roman" w:hAnsi="Times New Roman" w:cs="Times New Roman"/>
              </w:rPr>
              <w:t>Periodic Trends</w:t>
            </w:r>
          </w:p>
        </w:tc>
      </w:tr>
      <w:tr w:rsidR="00ED330C" w:rsidRPr="00F120FF" w14:paraId="5994436B" w14:textId="77777777" w:rsidTr="006E5980">
        <w:tc>
          <w:tcPr>
            <w:tcW w:w="2697" w:type="dxa"/>
          </w:tcPr>
          <w:p w14:paraId="6F3785C1" w14:textId="6219D392" w:rsidR="00ED330C" w:rsidRDefault="00ED330C" w:rsidP="00ED330C">
            <w:pPr>
              <w:jc w:val="center"/>
              <w:rPr>
                <w:rFonts w:ascii="Times New Roman" w:hAnsi="Times New Roman" w:cs="Times New Roman"/>
              </w:rPr>
            </w:pPr>
            <w:r>
              <w:rPr>
                <w:rFonts w:ascii="Times New Roman" w:hAnsi="Times New Roman" w:cs="Times New Roman"/>
              </w:rPr>
              <w:t>Nonpolar covalent bond</w:t>
            </w:r>
          </w:p>
        </w:tc>
        <w:tc>
          <w:tcPr>
            <w:tcW w:w="2697" w:type="dxa"/>
          </w:tcPr>
          <w:p w14:paraId="40132929" w14:textId="13D676C9" w:rsidR="00ED330C" w:rsidRDefault="00ED330C" w:rsidP="00ED330C">
            <w:pPr>
              <w:jc w:val="center"/>
              <w:rPr>
                <w:rFonts w:ascii="Times New Roman" w:hAnsi="Times New Roman" w:cs="Times New Roman"/>
              </w:rPr>
            </w:pPr>
            <w:r>
              <w:rPr>
                <w:rFonts w:ascii="Times New Roman" w:hAnsi="Times New Roman" w:cs="Times New Roman"/>
              </w:rPr>
              <w:t>Polar covalent bond</w:t>
            </w:r>
          </w:p>
        </w:tc>
        <w:tc>
          <w:tcPr>
            <w:tcW w:w="2698" w:type="dxa"/>
          </w:tcPr>
          <w:p w14:paraId="3A1EE109" w14:textId="2597C255" w:rsidR="00ED330C" w:rsidRDefault="00ED330C" w:rsidP="00ED330C">
            <w:pPr>
              <w:jc w:val="center"/>
              <w:rPr>
                <w:rFonts w:ascii="Times New Roman" w:hAnsi="Times New Roman" w:cs="Times New Roman"/>
              </w:rPr>
            </w:pPr>
            <w:r>
              <w:rPr>
                <w:rFonts w:ascii="Times New Roman" w:hAnsi="Times New Roman" w:cs="Times New Roman"/>
              </w:rPr>
              <w:t>Ionic Bond</w:t>
            </w:r>
          </w:p>
        </w:tc>
        <w:tc>
          <w:tcPr>
            <w:tcW w:w="2698" w:type="dxa"/>
          </w:tcPr>
          <w:p w14:paraId="4DABF9A0" w14:textId="4A06EB07" w:rsidR="00ED330C" w:rsidRDefault="00ED330C" w:rsidP="00ED330C">
            <w:pPr>
              <w:jc w:val="center"/>
              <w:rPr>
                <w:rFonts w:ascii="Times New Roman" w:hAnsi="Times New Roman" w:cs="Times New Roman"/>
              </w:rPr>
            </w:pPr>
            <w:r>
              <w:rPr>
                <w:rFonts w:ascii="Times New Roman" w:hAnsi="Times New Roman" w:cs="Times New Roman"/>
              </w:rPr>
              <w:t>Cation</w:t>
            </w:r>
          </w:p>
        </w:tc>
      </w:tr>
      <w:tr w:rsidR="00ED330C" w:rsidRPr="00F120FF" w14:paraId="51933882" w14:textId="77777777" w:rsidTr="006E5980">
        <w:tc>
          <w:tcPr>
            <w:tcW w:w="2697" w:type="dxa"/>
          </w:tcPr>
          <w:p w14:paraId="08BF5F59" w14:textId="06735592" w:rsidR="00ED330C" w:rsidRDefault="00ED330C" w:rsidP="00ED330C">
            <w:pPr>
              <w:jc w:val="center"/>
              <w:rPr>
                <w:rFonts w:ascii="Times New Roman" w:hAnsi="Times New Roman" w:cs="Times New Roman"/>
              </w:rPr>
            </w:pPr>
            <w:r>
              <w:rPr>
                <w:rFonts w:ascii="Times New Roman" w:hAnsi="Times New Roman" w:cs="Times New Roman"/>
              </w:rPr>
              <w:t>Anion</w:t>
            </w:r>
          </w:p>
        </w:tc>
        <w:tc>
          <w:tcPr>
            <w:tcW w:w="2697" w:type="dxa"/>
          </w:tcPr>
          <w:p w14:paraId="30B98E9B" w14:textId="11A67658" w:rsidR="00ED330C" w:rsidRDefault="00ED330C" w:rsidP="00ED330C">
            <w:pPr>
              <w:jc w:val="center"/>
              <w:rPr>
                <w:rFonts w:ascii="Times New Roman" w:hAnsi="Times New Roman" w:cs="Times New Roman"/>
              </w:rPr>
            </w:pPr>
            <w:r>
              <w:rPr>
                <w:rFonts w:ascii="Times New Roman" w:hAnsi="Times New Roman" w:cs="Times New Roman"/>
              </w:rPr>
              <w:t>Hydrogen Bond</w:t>
            </w:r>
          </w:p>
        </w:tc>
        <w:tc>
          <w:tcPr>
            <w:tcW w:w="2698" w:type="dxa"/>
          </w:tcPr>
          <w:p w14:paraId="59A0AFC4" w14:textId="3A16B934" w:rsidR="00ED330C" w:rsidRDefault="00ED330C" w:rsidP="00ED330C">
            <w:pPr>
              <w:jc w:val="center"/>
              <w:rPr>
                <w:rFonts w:ascii="Times New Roman" w:hAnsi="Times New Roman" w:cs="Times New Roman"/>
              </w:rPr>
            </w:pPr>
            <w:r>
              <w:rPr>
                <w:rFonts w:ascii="Times New Roman" w:hAnsi="Times New Roman" w:cs="Times New Roman"/>
              </w:rPr>
              <w:t>Monomer</w:t>
            </w:r>
          </w:p>
        </w:tc>
        <w:tc>
          <w:tcPr>
            <w:tcW w:w="2698" w:type="dxa"/>
          </w:tcPr>
          <w:p w14:paraId="0483DBC8" w14:textId="14CBD251" w:rsidR="00ED330C" w:rsidRDefault="00ED330C" w:rsidP="00ED330C">
            <w:pPr>
              <w:jc w:val="center"/>
              <w:rPr>
                <w:rFonts w:ascii="Times New Roman" w:hAnsi="Times New Roman" w:cs="Times New Roman"/>
              </w:rPr>
            </w:pPr>
            <w:r>
              <w:rPr>
                <w:rFonts w:ascii="Times New Roman" w:hAnsi="Times New Roman" w:cs="Times New Roman"/>
              </w:rPr>
              <w:t>Polymer</w:t>
            </w:r>
          </w:p>
        </w:tc>
      </w:tr>
      <w:tr w:rsidR="00ED330C" w:rsidRPr="00F120FF" w14:paraId="6EB59ED5" w14:textId="77777777" w:rsidTr="006E5980">
        <w:tc>
          <w:tcPr>
            <w:tcW w:w="2697" w:type="dxa"/>
          </w:tcPr>
          <w:p w14:paraId="7469C46A" w14:textId="6A501968" w:rsidR="00ED330C" w:rsidRDefault="00ED330C" w:rsidP="00ED330C">
            <w:pPr>
              <w:jc w:val="center"/>
              <w:rPr>
                <w:rFonts w:ascii="Times New Roman" w:hAnsi="Times New Roman" w:cs="Times New Roman"/>
              </w:rPr>
            </w:pPr>
            <w:r>
              <w:rPr>
                <w:rFonts w:ascii="Times New Roman" w:hAnsi="Times New Roman" w:cs="Times New Roman"/>
              </w:rPr>
              <w:t>Saturated fatty acids</w:t>
            </w:r>
          </w:p>
        </w:tc>
        <w:tc>
          <w:tcPr>
            <w:tcW w:w="2697" w:type="dxa"/>
          </w:tcPr>
          <w:p w14:paraId="18A0F9B7" w14:textId="1DEB9C86" w:rsidR="00ED330C" w:rsidRDefault="00ED330C" w:rsidP="00ED330C">
            <w:pPr>
              <w:jc w:val="center"/>
              <w:rPr>
                <w:rFonts w:ascii="Times New Roman" w:hAnsi="Times New Roman" w:cs="Times New Roman"/>
              </w:rPr>
            </w:pPr>
            <w:r>
              <w:rPr>
                <w:rFonts w:ascii="Times New Roman" w:hAnsi="Times New Roman" w:cs="Times New Roman"/>
              </w:rPr>
              <w:t>Unsaturated fatty acids</w:t>
            </w:r>
          </w:p>
        </w:tc>
        <w:tc>
          <w:tcPr>
            <w:tcW w:w="2698" w:type="dxa"/>
          </w:tcPr>
          <w:p w14:paraId="7298A7D6" w14:textId="72E0902D" w:rsidR="00ED330C" w:rsidRDefault="00ED330C" w:rsidP="00ED330C">
            <w:pPr>
              <w:jc w:val="center"/>
              <w:rPr>
                <w:rFonts w:ascii="Times New Roman" w:hAnsi="Times New Roman" w:cs="Times New Roman"/>
              </w:rPr>
            </w:pPr>
            <w:r>
              <w:rPr>
                <w:rFonts w:ascii="Times New Roman" w:hAnsi="Times New Roman" w:cs="Times New Roman"/>
              </w:rPr>
              <w:t>Cholesterol</w:t>
            </w:r>
          </w:p>
        </w:tc>
        <w:tc>
          <w:tcPr>
            <w:tcW w:w="2698" w:type="dxa"/>
          </w:tcPr>
          <w:p w14:paraId="656BAC15" w14:textId="2C0803D6" w:rsidR="00ED330C" w:rsidRDefault="00ED330C" w:rsidP="00ED330C">
            <w:pPr>
              <w:jc w:val="center"/>
              <w:rPr>
                <w:rFonts w:ascii="Times New Roman" w:hAnsi="Times New Roman" w:cs="Times New Roman"/>
              </w:rPr>
            </w:pPr>
            <w:r>
              <w:rPr>
                <w:rFonts w:ascii="Times New Roman" w:hAnsi="Times New Roman" w:cs="Times New Roman"/>
              </w:rPr>
              <w:t>Phospholipid</w:t>
            </w:r>
          </w:p>
        </w:tc>
      </w:tr>
      <w:tr w:rsidR="00ED330C" w:rsidRPr="00F120FF" w14:paraId="41C084A6" w14:textId="77777777" w:rsidTr="006E5980">
        <w:tc>
          <w:tcPr>
            <w:tcW w:w="2697" w:type="dxa"/>
          </w:tcPr>
          <w:p w14:paraId="04014E06" w14:textId="5DC3EC37" w:rsidR="00ED330C" w:rsidRPr="00F120FF" w:rsidRDefault="00ED330C" w:rsidP="00ED330C">
            <w:pPr>
              <w:jc w:val="center"/>
              <w:rPr>
                <w:rFonts w:ascii="Times New Roman" w:hAnsi="Times New Roman" w:cs="Times New Roman"/>
              </w:rPr>
            </w:pPr>
            <w:r>
              <w:rPr>
                <w:rFonts w:ascii="Times New Roman" w:hAnsi="Times New Roman" w:cs="Times New Roman"/>
              </w:rPr>
              <w:t>Fluid mosaic model</w:t>
            </w:r>
          </w:p>
        </w:tc>
        <w:tc>
          <w:tcPr>
            <w:tcW w:w="2697" w:type="dxa"/>
          </w:tcPr>
          <w:p w14:paraId="411AF98C" w14:textId="6D0A9D0B" w:rsidR="00ED330C" w:rsidRPr="00F120FF" w:rsidRDefault="00ED330C" w:rsidP="00ED330C">
            <w:pPr>
              <w:jc w:val="center"/>
              <w:rPr>
                <w:rFonts w:ascii="Times New Roman" w:hAnsi="Times New Roman" w:cs="Times New Roman"/>
              </w:rPr>
            </w:pPr>
            <w:r>
              <w:rPr>
                <w:rFonts w:ascii="Times New Roman" w:hAnsi="Times New Roman" w:cs="Times New Roman"/>
              </w:rPr>
              <w:t>Lipid bilayer</w:t>
            </w:r>
          </w:p>
        </w:tc>
        <w:tc>
          <w:tcPr>
            <w:tcW w:w="2698" w:type="dxa"/>
          </w:tcPr>
          <w:p w14:paraId="42E440A2" w14:textId="2F18AE01" w:rsidR="00ED330C" w:rsidRPr="00F120FF" w:rsidRDefault="00ED330C" w:rsidP="00ED330C">
            <w:pPr>
              <w:jc w:val="center"/>
              <w:rPr>
                <w:rFonts w:ascii="Times New Roman" w:hAnsi="Times New Roman" w:cs="Times New Roman"/>
              </w:rPr>
            </w:pPr>
            <w:r>
              <w:rPr>
                <w:rFonts w:ascii="Times New Roman" w:hAnsi="Times New Roman" w:cs="Times New Roman"/>
              </w:rPr>
              <w:t>Selectively permeable</w:t>
            </w:r>
          </w:p>
        </w:tc>
        <w:tc>
          <w:tcPr>
            <w:tcW w:w="2698" w:type="dxa"/>
          </w:tcPr>
          <w:p w14:paraId="49905959" w14:textId="5FC9EFE6" w:rsidR="00ED330C" w:rsidRPr="00F120FF" w:rsidRDefault="00ED330C" w:rsidP="00ED330C">
            <w:pPr>
              <w:jc w:val="center"/>
              <w:rPr>
                <w:rFonts w:ascii="Times New Roman" w:hAnsi="Times New Roman" w:cs="Times New Roman"/>
              </w:rPr>
            </w:pPr>
            <w:r>
              <w:rPr>
                <w:rFonts w:ascii="Times New Roman" w:hAnsi="Times New Roman" w:cs="Times New Roman"/>
              </w:rPr>
              <w:t>Primary structure (protein)</w:t>
            </w:r>
          </w:p>
        </w:tc>
      </w:tr>
      <w:tr w:rsidR="00ED330C" w:rsidRPr="00F120FF" w14:paraId="678C8426" w14:textId="77777777" w:rsidTr="006E5980">
        <w:tc>
          <w:tcPr>
            <w:tcW w:w="2697" w:type="dxa"/>
          </w:tcPr>
          <w:p w14:paraId="119EB9D7" w14:textId="25872AFD" w:rsidR="00ED330C" w:rsidRDefault="00ED330C" w:rsidP="00ED330C">
            <w:pPr>
              <w:jc w:val="center"/>
              <w:rPr>
                <w:rFonts w:ascii="Times New Roman" w:hAnsi="Times New Roman" w:cs="Times New Roman"/>
              </w:rPr>
            </w:pPr>
            <w:r>
              <w:rPr>
                <w:rFonts w:ascii="Times New Roman" w:hAnsi="Times New Roman" w:cs="Times New Roman"/>
              </w:rPr>
              <w:t>Secondary structure (protein)</w:t>
            </w:r>
          </w:p>
        </w:tc>
        <w:tc>
          <w:tcPr>
            <w:tcW w:w="2697" w:type="dxa"/>
          </w:tcPr>
          <w:p w14:paraId="114C375D" w14:textId="4D88EB00" w:rsidR="00ED330C" w:rsidRDefault="00ED330C" w:rsidP="00ED330C">
            <w:pPr>
              <w:jc w:val="center"/>
              <w:rPr>
                <w:rFonts w:ascii="Times New Roman" w:hAnsi="Times New Roman" w:cs="Times New Roman"/>
              </w:rPr>
            </w:pPr>
            <w:r>
              <w:rPr>
                <w:rFonts w:ascii="Times New Roman" w:hAnsi="Times New Roman" w:cs="Times New Roman"/>
              </w:rPr>
              <w:t>Tertiary structure (protein)</w:t>
            </w:r>
          </w:p>
        </w:tc>
        <w:tc>
          <w:tcPr>
            <w:tcW w:w="2698" w:type="dxa"/>
          </w:tcPr>
          <w:p w14:paraId="33F49E7D" w14:textId="18AC3698" w:rsidR="00ED330C" w:rsidRDefault="00ED330C" w:rsidP="00ED330C">
            <w:pPr>
              <w:jc w:val="center"/>
              <w:rPr>
                <w:rFonts w:ascii="Times New Roman" w:hAnsi="Times New Roman" w:cs="Times New Roman"/>
              </w:rPr>
            </w:pPr>
            <w:r>
              <w:rPr>
                <w:rFonts w:ascii="Times New Roman" w:hAnsi="Times New Roman" w:cs="Times New Roman"/>
              </w:rPr>
              <w:t>Quaternary structure (protein)</w:t>
            </w:r>
          </w:p>
        </w:tc>
        <w:tc>
          <w:tcPr>
            <w:tcW w:w="2698" w:type="dxa"/>
          </w:tcPr>
          <w:p w14:paraId="4A70E1A0" w14:textId="1FAA7B44" w:rsidR="00ED330C" w:rsidRDefault="00ED330C" w:rsidP="00ED330C">
            <w:pPr>
              <w:jc w:val="center"/>
              <w:rPr>
                <w:rFonts w:ascii="Times New Roman" w:hAnsi="Times New Roman" w:cs="Times New Roman"/>
              </w:rPr>
            </w:pPr>
            <w:r>
              <w:rPr>
                <w:rFonts w:ascii="Times New Roman" w:hAnsi="Times New Roman" w:cs="Times New Roman"/>
              </w:rPr>
              <w:t>DNA</w:t>
            </w:r>
          </w:p>
        </w:tc>
      </w:tr>
      <w:tr w:rsidR="00ED330C" w:rsidRPr="00F120FF" w14:paraId="4C7F25C9" w14:textId="77777777" w:rsidTr="006E5980">
        <w:tc>
          <w:tcPr>
            <w:tcW w:w="2697" w:type="dxa"/>
          </w:tcPr>
          <w:p w14:paraId="2CF8C59F" w14:textId="53935433" w:rsidR="00ED330C" w:rsidRPr="00F120FF" w:rsidRDefault="00ED330C" w:rsidP="00ED330C">
            <w:pPr>
              <w:jc w:val="center"/>
              <w:rPr>
                <w:rFonts w:ascii="Times New Roman" w:hAnsi="Times New Roman" w:cs="Times New Roman"/>
              </w:rPr>
            </w:pPr>
            <w:r>
              <w:rPr>
                <w:rFonts w:ascii="Times New Roman" w:hAnsi="Times New Roman" w:cs="Times New Roman"/>
              </w:rPr>
              <w:t>Robert Hooke</w:t>
            </w:r>
          </w:p>
        </w:tc>
        <w:tc>
          <w:tcPr>
            <w:tcW w:w="2697" w:type="dxa"/>
          </w:tcPr>
          <w:p w14:paraId="5EC23336" w14:textId="427E8339" w:rsidR="00ED330C" w:rsidRPr="00F120FF" w:rsidRDefault="00ED330C" w:rsidP="00ED330C">
            <w:pPr>
              <w:jc w:val="center"/>
              <w:rPr>
                <w:rFonts w:ascii="Times New Roman" w:hAnsi="Times New Roman" w:cs="Times New Roman"/>
              </w:rPr>
            </w:pPr>
            <w:r>
              <w:rPr>
                <w:rFonts w:ascii="Times New Roman" w:hAnsi="Times New Roman" w:cs="Times New Roman"/>
              </w:rPr>
              <w:t xml:space="preserve">Anton van </w:t>
            </w:r>
            <w:proofErr w:type="spellStart"/>
            <w:r>
              <w:rPr>
                <w:rFonts w:ascii="Times New Roman" w:hAnsi="Times New Roman" w:cs="Times New Roman"/>
              </w:rPr>
              <w:t>Leewenhoek</w:t>
            </w:r>
            <w:proofErr w:type="spellEnd"/>
          </w:p>
        </w:tc>
        <w:tc>
          <w:tcPr>
            <w:tcW w:w="2698" w:type="dxa"/>
          </w:tcPr>
          <w:p w14:paraId="5B337F46" w14:textId="28D48CCD" w:rsidR="00ED330C" w:rsidRPr="00F120FF" w:rsidRDefault="00ED330C" w:rsidP="00ED330C">
            <w:pPr>
              <w:jc w:val="center"/>
              <w:rPr>
                <w:rFonts w:ascii="Times New Roman" w:hAnsi="Times New Roman" w:cs="Times New Roman"/>
              </w:rPr>
            </w:pPr>
            <w:r>
              <w:rPr>
                <w:rFonts w:ascii="Times New Roman" w:hAnsi="Times New Roman" w:cs="Times New Roman"/>
              </w:rPr>
              <w:t>Microbiology</w:t>
            </w:r>
          </w:p>
        </w:tc>
        <w:tc>
          <w:tcPr>
            <w:tcW w:w="2698" w:type="dxa"/>
          </w:tcPr>
          <w:p w14:paraId="61A68668" w14:textId="48EFCED2" w:rsidR="00ED330C" w:rsidRPr="00F120FF" w:rsidRDefault="00ED330C" w:rsidP="00ED330C">
            <w:pPr>
              <w:jc w:val="center"/>
              <w:rPr>
                <w:rFonts w:ascii="Times New Roman" w:hAnsi="Times New Roman" w:cs="Times New Roman"/>
              </w:rPr>
            </w:pPr>
            <w:r>
              <w:rPr>
                <w:rFonts w:ascii="Times New Roman" w:hAnsi="Times New Roman" w:cs="Times New Roman"/>
              </w:rPr>
              <w:t>Schleiden</w:t>
            </w:r>
          </w:p>
        </w:tc>
      </w:tr>
      <w:tr w:rsidR="00ED330C" w:rsidRPr="00F120FF" w14:paraId="64F0336A" w14:textId="77777777" w:rsidTr="006E5980">
        <w:tc>
          <w:tcPr>
            <w:tcW w:w="2697" w:type="dxa"/>
          </w:tcPr>
          <w:p w14:paraId="5D61EC2F" w14:textId="22092898" w:rsidR="00ED330C" w:rsidRPr="00F120FF" w:rsidRDefault="00ED330C" w:rsidP="00ED330C">
            <w:pPr>
              <w:jc w:val="center"/>
              <w:rPr>
                <w:rFonts w:ascii="Times New Roman" w:hAnsi="Times New Roman" w:cs="Times New Roman"/>
              </w:rPr>
            </w:pPr>
            <w:r>
              <w:rPr>
                <w:rFonts w:ascii="Times New Roman" w:hAnsi="Times New Roman" w:cs="Times New Roman"/>
              </w:rPr>
              <w:t>Schwann</w:t>
            </w:r>
          </w:p>
        </w:tc>
        <w:tc>
          <w:tcPr>
            <w:tcW w:w="2697" w:type="dxa"/>
          </w:tcPr>
          <w:p w14:paraId="10AEA21E" w14:textId="0EA52848" w:rsidR="00ED330C" w:rsidRPr="00F120FF" w:rsidRDefault="00ED330C" w:rsidP="00ED330C">
            <w:pPr>
              <w:jc w:val="center"/>
              <w:rPr>
                <w:rFonts w:ascii="Times New Roman" w:hAnsi="Times New Roman" w:cs="Times New Roman"/>
              </w:rPr>
            </w:pPr>
            <w:r>
              <w:rPr>
                <w:rFonts w:ascii="Times New Roman" w:hAnsi="Times New Roman" w:cs="Times New Roman"/>
              </w:rPr>
              <w:t>Virchow</w:t>
            </w:r>
          </w:p>
        </w:tc>
        <w:tc>
          <w:tcPr>
            <w:tcW w:w="2698" w:type="dxa"/>
          </w:tcPr>
          <w:p w14:paraId="168E009D" w14:textId="4B5CA818" w:rsidR="00ED330C" w:rsidRPr="00F120FF" w:rsidRDefault="00ED330C" w:rsidP="00ED330C">
            <w:pPr>
              <w:jc w:val="center"/>
              <w:rPr>
                <w:rFonts w:ascii="Times New Roman" w:hAnsi="Times New Roman" w:cs="Times New Roman"/>
              </w:rPr>
            </w:pPr>
            <w:r>
              <w:rPr>
                <w:rFonts w:ascii="Times New Roman" w:hAnsi="Times New Roman" w:cs="Times New Roman"/>
              </w:rPr>
              <w:t>Cell Theory</w:t>
            </w:r>
          </w:p>
        </w:tc>
        <w:tc>
          <w:tcPr>
            <w:tcW w:w="2698" w:type="dxa"/>
          </w:tcPr>
          <w:p w14:paraId="60BA44D9" w14:textId="129564F7" w:rsidR="00ED330C" w:rsidRPr="00F120FF" w:rsidRDefault="00ED330C" w:rsidP="00ED330C">
            <w:pPr>
              <w:jc w:val="center"/>
              <w:rPr>
                <w:rFonts w:ascii="Times New Roman" w:hAnsi="Times New Roman" w:cs="Times New Roman"/>
              </w:rPr>
            </w:pPr>
            <w:r>
              <w:rPr>
                <w:rFonts w:ascii="Times New Roman" w:hAnsi="Times New Roman" w:cs="Times New Roman"/>
              </w:rPr>
              <w:t>Simple Microscope</w:t>
            </w:r>
          </w:p>
        </w:tc>
      </w:tr>
      <w:tr w:rsidR="00ED330C" w:rsidRPr="00F120FF" w14:paraId="0A7046C0" w14:textId="77777777" w:rsidTr="006E5980">
        <w:tc>
          <w:tcPr>
            <w:tcW w:w="2697" w:type="dxa"/>
          </w:tcPr>
          <w:p w14:paraId="6AACA537" w14:textId="5C2ED879" w:rsidR="00ED330C" w:rsidRPr="00F120FF" w:rsidRDefault="00ED330C" w:rsidP="00ED330C">
            <w:pPr>
              <w:jc w:val="center"/>
              <w:rPr>
                <w:rFonts w:ascii="Times New Roman" w:hAnsi="Times New Roman" w:cs="Times New Roman"/>
              </w:rPr>
            </w:pPr>
            <w:r>
              <w:rPr>
                <w:rFonts w:ascii="Times New Roman" w:hAnsi="Times New Roman" w:cs="Times New Roman"/>
              </w:rPr>
              <w:t>Compound Microscope</w:t>
            </w:r>
          </w:p>
        </w:tc>
        <w:tc>
          <w:tcPr>
            <w:tcW w:w="2697" w:type="dxa"/>
          </w:tcPr>
          <w:p w14:paraId="7C4B2BF5" w14:textId="20DF9805" w:rsidR="00ED330C" w:rsidRPr="00F120FF" w:rsidRDefault="00ED330C" w:rsidP="00ED330C">
            <w:pPr>
              <w:jc w:val="center"/>
              <w:rPr>
                <w:rFonts w:ascii="Times New Roman" w:hAnsi="Times New Roman" w:cs="Times New Roman"/>
              </w:rPr>
            </w:pPr>
            <w:r>
              <w:rPr>
                <w:rFonts w:ascii="Times New Roman" w:hAnsi="Times New Roman" w:cs="Times New Roman"/>
              </w:rPr>
              <w:t>Light Microscope</w:t>
            </w:r>
          </w:p>
        </w:tc>
        <w:tc>
          <w:tcPr>
            <w:tcW w:w="2698" w:type="dxa"/>
          </w:tcPr>
          <w:p w14:paraId="6AE2554E" w14:textId="3A0EDE62" w:rsidR="00ED330C" w:rsidRPr="00F120FF" w:rsidRDefault="00ED330C" w:rsidP="00ED330C">
            <w:pPr>
              <w:jc w:val="center"/>
              <w:rPr>
                <w:rFonts w:ascii="Times New Roman" w:hAnsi="Times New Roman" w:cs="Times New Roman"/>
              </w:rPr>
            </w:pPr>
            <w:r>
              <w:rPr>
                <w:rFonts w:ascii="Times New Roman" w:hAnsi="Times New Roman" w:cs="Times New Roman"/>
              </w:rPr>
              <w:t>Electron Microscope</w:t>
            </w:r>
          </w:p>
        </w:tc>
        <w:tc>
          <w:tcPr>
            <w:tcW w:w="2698" w:type="dxa"/>
          </w:tcPr>
          <w:p w14:paraId="07EF828E" w14:textId="1B8F7CDC" w:rsidR="00ED330C" w:rsidRPr="00F120FF" w:rsidRDefault="00ED330C" w:rsidP="00ED330C">
            <w:pPr>
              <w:jc w:val="center"/>
              <w:rPr>
                <w:rFonts w:ascii="Times New Roman" w:hAnsi="Times New Roman" w:cs="Times New Roman"/>
              </w:rPr>
            </w:pPr>
            <w:r>
              <w:rPr>
                <w:rFonts w:ascii="Times New Roman" w:hAnsi="Times New Roman" w:cs="Times New Roman"/>
              </w:rPr>
              <w:t>Transmission Electron Microscope</w:t>
            </w:r>
          </w:p>
        </w:tc>
      </w:tr>
      <w:tr w:rsidR="00ED330C" w:rsidRPr="00F120FF" w14:paraId="78B0B601" w14:textId="77777777" w:rsidTr="006E5980">
        <w:tc>
          <w:tcPr>
            <w:tcW w:w="2697" w:type="dxa"/>
          </w:tcPr>
          <w:p w14:paraId="0B2C5AFA" w14:textId="76139F31" w:rsidR="00ED330C" w:rsidRPr="00F120FF" w:rsidRDefault="00ED330C" w:rsidP="00ED330C">
            <w:pPr>
              <w:jc w:val="center"/>
              <w:rPr>
                <w:rFonts w:ascii="Times New Roman" w:hAnsi="Times New Roman" w:cs="Times New Roman"/>
              </w:rPr>
            </w:pPr>
            <w:r>
              <w:rPr>
                <w:rFonts w:ascii="Times New Roman" w:hAnsi="Times New Roman" w:cs="Times New Roman"/>
              </w:rPr>
              <w:t>Scanning Electron Microscope</w:t>
            </w:r>
          </w:p>
        </w:tc>
        <w:tc>
          <w:tcPr>
            <w:tcW w:w="2697" w:type="dxa"/>
          </w:tcPr>
          <w:p w14:paraId="3FAACF55" w14:textId="00BF9C74" w:rsidR="00ED330C" w:rsidRPr="00F120FF" w:rsidRDefault="00ED330C" w:rsidP="00ED330C">
            <w:pPr>
              <w:jc w:val="center"/>
              <w:rPr>
                <w:rFonts w:ascii="Times New Roman" w:hAnsi="Times New Roman" w:cs="Times New Roman"/>
              </w:rPr>
            </w:pPr>
            <w:r>
              <w:rPr>
                <w:rFonts w:ascii="Times New Roman" w:hAnsi="Times New Roman" w:cs="Times New Roman"/>
              </w:rPr>
              <w:t>Scanning Tunneling Microscope</w:t>
            </w:r>
          </w:p>
        </w:tc>
        <w:tc>
          <w:tcPr>
            <w:tcW w:w="2698" w:type="dxa"/>
          </w:tcPr>
          <w:p w14:paraId="16E0D7A8" w14:textId="730E1C50" w:rsidR="00ED330C" w:rsidRPr="00F120FF" w:rsidRDefault="00ED330C" w:rsidP="00ED330C">
            <w:pPr>
              <w:jc w:val="center"/>
              <w:rPr>
                <w:rFonts w:ascii="Times New Roman" w:hAnsi="Times New Roman" w:cs="Times New Roman"/>
              </w:rPr>
            </w:pPr>
            <w:r>
              <w:rPr>
                <w:rFonts w:ascii="Times New Roman" w:hAnsi="Times New Roman" w:cs="Times New Roman"/>
              </w:rPr>
              <w:t>Electromagnetic radiation</w:t>
            </w:r>
          </w:p>
        </w:tc>
        <w:tc>
          <w:tcPr>
            <w:tcW w:w="2698" w:type="dxa"/>
          </w:tcPr>
          <w:p w14:paraId="4ABE1176" w14:textId="5AB66A96" w:rsidR="00ED330C" w:rsidRPr="00F120FF" w:rsidRDefault="00ED330C" w:rsidP="00ED330C">
            <w:pPr>
              <w:jc w:val="center"/>
              <w:rPr>
                <w:rFonts w:ascii="Times New Roman" w:hAnsi="Times New Roman" w:cs="Times New Roman"/>
              </w:rPr>
            </w:pPr>
            <w:r>
              <w:rPr>
                <w:rFonts w:ascii="Times New Roman" w:hAnsi="Times New Roman" w:cs="Times New Roman"/>
              </w:rPr>
              <w:t>Magnification</w:t>
            </w:r>
          </w:p>
        </w:tc>
      </w:tr>
      <w:tr w:rsidR="00ED330C" w:rsidRPr="00F120FF" w14:paraId="685DE3A5" w14:textId="77777777" w:rsidTr="006E5980">
        <w:tc>
          <w:tcPr>
            <w:tcW w:w="2697" w:type="dxa"/>
          </w:tcPr>
          <w:p w14:paraId="33175108" w14:textId="59955255" w:rsidR="00ED330C" w:rsidRPr="00F120FF" w:rsidRDefault="00ED330C" w:rsidP="00ED330C">
            <w:pPr>
              <w:jc w:val="center"/>
              <w:rPr>
                <w:rFonts w:ascii="Times New Roman" w:hAnsi="Times New Roman" w:cs="Times New Roman"/>
              </w:rPr>
            </w:pPr>
            <w:r>
              <w:rPr>
                <w:rFonts w:ascii="Times New Roman" w:hAnsi="Times New Roman" w:cs="Times New Roman"/>
              </w:rPr>
              <w:t>Resolution</w:t>
            </w:r>
          </w:p>
        </w:tc>
        <w:tc>
          <w:tcPr>
            <w:tcW w:w="2697" w:type="dxa"/>
          </w:tcPr>
          <w:p w14:paraId="208C61D8" w14:textId="6E32AD13" w:rsidR="00ED330C" w:rsidRPr="00F120FF" w:rsidRDefault="00ED330C" w:rsidP="00ED330C">
            <w:pPr>
              <w:jc w:val="center"/>
              <w:rPr>
                <w:rFonts w:ascii="Times New Roman" w:hAnsi="Times New Roman" w:cs="Times New Roman"/>
              </w:rPr>
            </w:pPr>
            <w:r>
              <w:rPr>
                <w:rFonts w:ascii="Times New Roman" w:hAnsi="Times New Roman" w:cs="Times New Roman"/>
              </w:rPr>
              <w:t>Contrast</w:t>
            </w:r>
          </w:p>
        </w:tc>
        <w:tc>
          <w:tcPr>
            <w:tcW w:w="2698" w:type="dxa"/>
          </w:tcPr>
          <w:p w14:paraId="44926F50" w14:textId="330F34C8" w:rsidR="00ED330C" w:rsidRPr="00F120FF" w:rsidRDefault="00ED330C" w:rsidP="00ED330C">
            <w:pPr>
              <w:jc w:val="center"/>
              <w:rPr>
                <w:rFonts w:ascii="Times New Roman" w:hAnsi="Times New Roman" w:cs="Times New Roman"/>
              </w:rPr>
            </w:pPr>
            <w:r>
              <w:rPr>
                <w:rFonts w:ascii="Times New Roman" w:hAnsi="Times New Roman" w:cs="Times New Roman"/>
              </w:rPr>
              <w:t>Wavelength</w:t>
            </w:r>
          </w:p>
        </w:tc>
        <w:tc>
          <w:tcPr>
            <w:tcW w:w="2698" w:type="dxa"/>
          </w:tcPr>
          <w:p w14:paraId="40C533B8" w14:textId="659316B6" w:rsidR="00ED330C" w:rsidRPr="00F120FF" w:rsidRDefault="00ED330C" w:rsidP="00ED330C">
            <w:pPr>
              <w:jc w:val="center"/>
              <w:rPr>
                <w:rFonts w:ascii="Times New Roman" w:hAnsi="Times New Roman" w:cs="Times New Roman"/>
              </w:rPr>
            </w:pPr>
            <w:r>
              <w:rPr>
                <w:rFonts w:ascii="Times New Roman" w:hAnsi="Times New Roman" w:cs="Times New Roman"/>
              </w:rPr>
              <w:t>Objective lens</w:t>
            </w:r>
          </w:p>
        </w:tc>
      </w:tr>
      <w:tr w:rsidR="00ED330C" w:rsidRPr="00F120FF" w14:paraId="395AD2A4" w14:textId="77777777" w:rsidTr="006E5980">
        <w:tc>
          <w:tcPr>
            <w:tcW w:w="2697" w:type="dxa"/>
          </w:tcPr>
          <w:p w14:paraId="212CACAD" w14:textId="3BD78F24" w:rsidR="00ED330C" w:rsidRPr="00F120FF" w:rsidRDefault="00ED330C" w:rsidP="00ED330C">
            <w:pPr>
              <w:jc w:val="center"/>
              <w:rPr>
                <w:rFonts w:ascii="Times New Roman" w:hAnsi="Times New Roman" w:cs="Times New Roman"/>
              </w:rPr>
            </w:pPr>
            <w:r>
              <w:rPr>
                <w:rFonts w:ascii="Times New Roman" w:hAnsi="Times New Roman" w:cs="Times New Roman"/>
              </w:rPr>
              <w:t>Ocular lens</w:t>
            </w:r>
          </w:p>
        </w:tc>
        <w:tc>
          <w:tcPr>
            <w:tcW w:w="2697" w:type="dxa"/>
          </w:tcPr>
          <w:p w14:paraId="49E91CD9" w14:textId="1E7BC6EB" w:rsidR="00ED330C" w:rsidRPr="00F120FF" w:rsidRDefault="00ED330C" w:rsidP="00ED330C">
            <w:pPr>
              <w:jc w:val="center"/>
              <w:rPr>
                <w:rFonts w:ascii="Times New Roman" w:hAnsi="Times New Roman" w:cs="Times New Roman"/>
              </w:rPr>
            </w:pPr>
            <w:r>
              <w:rPr>
                <w:rFonts w:ascii="Times New Roman" w:hAnsi="Times New Roman" w:cs="Times New Roman"/>
              </w:rPr>
              <w:t>Diaphragm</w:t>
            </w:r>
          </w:p>
        </w:tc>
        <w:tc>
          <w:tcPr>
            <w:tcW w:w="2698" w:type="dxa"/>
          </w:tcPr>
          <w:p w14:paraId="0F048CEC" w14:textId="0DC2D4F9" w:rsidR="00ED330C" w:rsidRPr="00F120FF" w:rsidRDefault="00ED330C" w:rsidP="00ED330C">
            <w:pPr>
              <w:jc w:val="center"/>
              <w:rPr>
                <w:rFonts w:ascii="Times New Roman" w:hAnsi="Times New Roman" w:cs="Times New Roman"/>
              </w:rPr>
            </w:pPr>
            <w:r>
              <w:rPr>
                <w:rFonts w:ascii="Times New Roman" w:hAnsi="Times New Roman" w:cs="Times New Roman"/>
              </w:rPr>
              <w:t>Condenser</w:t>
            </w:r>
          </w:p>
        </w:tc>
        <w:tc>
          <w:tcPr>
            <w:tcW w:w="2698" w:type="dxa"/>
          </w:tcPr>
          <w:p w14:paraId="3C9EF647" w14:textId="530D3CC0" w:rsidR="00ED330C" w:rsidRPr="00F120FF" w:rsidRDefault="00ED330C" w:rsidP="00ED330C">
            <w:pPr>
              <w:jc w:val="center"/>
              <w:rPr>
                <w:rFonts w:ascii="Times New Roman" w:hAnsi="Times New Roman" w:cs="Times New Roman"/>
              </w:rPr>
            </w:pPr>
            <w:r>
              <w:rPr>
                <w:rFonts w:ascii="Times New Roman" w:hAnsi="Times New Roman" w:cs="Times New Roman"/>
              </w:rPr>
              <w:t>Coarse focus knob</w:t>
            </w:r>
          </w:p>
        </w:tc>
      </w:tr>
      <w:tr w:rsidR="00ED330C" w:rsidRPr="00F120FF" w14:paraId="5A32A034" w14:textId="77777777" w:rsidTr="006E5980">
        <w:tc>
          <w:tcPr>
            <w:tcW w:w="2697" w:type="dxa"/>
          </w:tcPr>
          <w:p w14:paraId="6E94FE80" w14:textId="7B57F828" w:rsidR="00ED330C" w:rsidRPr="00F120FF" w:rsidRDefault="00ED330C" w:rsidP="00ED330C">
            <w:pPr>
              <w:jc w:val="center"/>
              <w:rPr>
                <w:rFonts w:ascii="Times New Roman" w:hAnsi="Times New Roman" w:cs="Times New Roman"/>
              </w:rPr>
            </w:pPr>
            <w:r>
              <w:rPr>
                <w:rFonts w:ascii="Times New Roman" w:hAnsi="Times New Roman" w:cs="Times New Roman"/>
              </w:rPr>
              <w:t>Fine focus knob</w:t>
            </w:r>
          </w:p>
        </w:tc>
        <w:tc>
          <w:tcPr>
            <w:tcW w:w="2697" w:type="dxa"/>
          </w:tcPr>
          <w:p w14:paraId="64F4723A" w14:textId="00344A10" w:rsidR="00ED330C" w:rsidRPr="00F120FF" w:rsidRDefault="00ED330C" w:rsidP="00ED330C">
            <w:pPr>
              <w:jc w:val="center"/>
              <w:rPr>
                <w:rFonts w:ascii="Times New Roman" w:hAnsi="Times New Roman" w:cs="Times New Roman"/>
              </w:rPr>
            </w:pPr>
            <w:r>
              <w:rPr>
                <w:rFonts w:ascii="Times New Roman" w:hAnsi="Times New Roman" w:cs="Times New Roman"/>
              </w:rPr>
              <w:t>Stage</w:t>
            </w:r>
          </w:p>
        </w:tc>
        <w:tc>
          <w:tcPr>
            <w:tcW w:w="2698" w:type="dxa"/>
          </w:tcPr>
          <w:p w14:paraId="10CF137C" w14:textId="056D5835" w:rsidR="00ED330C" w:rsidRPr="00F120FF" w:rsidRDefault="00ED330C" w:rsidP="00ED330C">
            <w:pPr>
              <w:jc w:val="center"/>
              <w:rPr>
                <w:rFonts w:ascii="Times New Roman" w:hAnsi="Times New Roman" w:cs="Times New Roman"/>
              </w:rPr>
            </w:pPr>
            <w:r>
              <w:rPr>
                <w:rFonts w:ascii="Times New Roman" w:hAnsi="Times New Roman" w:cs="Times New Roman"/>
              </w:rPr>
              <w:t>Base</w:t>
            </w:r>
          </w:p>
        </w:tc>
        <w:tc>
          <w:tcPr>
            <w:tcW w:w="2698" w:type="dxa"/>
          </w:tcPr>
          <w:p w14:paraId="732B2B8C" w14:textId="4EA30596" w:rsidR="00ED330C" w:rsidRPr="00F120FF" w:rsidRDefault="00ED330C" w:rsidP="00ED330C">
            <w:pPr>
              <w:jc w:val="center"/>
              <w:rPr>
                <w:rFonts w:ascii="Times New Roman" w:hAnsi="Times New Roman" w:cs="Times New Roman"/>
              </w:rPr>
            </w:pPr>
            <w:r>
              <w:rPr>
                <w:rFonts w:ascii="Times New Roman" w:hAnsi="Times New Roman" w:cs="Times New Roman"/>
              </w:rPr>
              <w:t>Body</w:t>
            </w:r>
          </w:p>
        </w:tc>
      </w:tr>
      <w:tr w:rsidR="00ED330C" w:rsidRPr="00F120FF" w14:paraId="252555F3" w14:textId="77777777" w:rsidTr="006E5980">
        <w:tc>
          <w:tcPr>
            <w:tcW w:w="2697" w:type="dxa"/>
          </w:tcPr>
          <w:p w14:paraId="165A7BBC" w14:textId="4D3650D0" w:rsidR="00ED330C" w:rsidRPr="00F120FF" w:rsidRDefault="00ED330C" w:rsidP="00ED330C">
            <w:pPr>
              <w:jc w:val="center"/>
              <w:rPr>
                <w:rFonts w:ascii="Times New Roman" w:hAnsi="Times New Roman" w:cs="Times New Roman"/>
              </w:rPr>
            </w:pPr>
            <w:r>
              <w:rPr>
                <w:rFonts w:ascii="Times New Roman" w:hAnsi="Times New Roman" w:cs="Times New Roman"/>
              </w:rPr>
              <w:t>Illuminator</w:t>
            </w:r>
          </w:p>
        </w:tc>
        <w:tc>
          <w:tcPr>
            <w:tcW w:w="2697" w:type="dxa"/>
          </w:tcPr>
          <w:p w14:paraId="2849A69A" w14:textId="6B9C36B9" w:rsidR="00ED330C" w:rsidRPr="00F120FF" w:rsidRDefault="00ED330C" w:rsidP="00ED330C">
            <w:pPr>
              <w:jc w:val="center"/>
              <w:rPr>
                <w:rFonts w:ascii="Times New Roman" w:hAnsi="Times New Roman" w:cs="Times New Roman"/>
              </w:rPr>
            </w:pPr>
            <w:r>
              <w:rPr>
                <w:rFonts w:ascii="Times New Roman" w:hAnsi="Times New Roman" w:cs="Times New Roman"/>
              </w:rPr>
              <w:t>Cell Wall</w:t>
            </w:r>
          </w:p>
        </w:tc>
        <w:tc>
          <w:tcPr>
            <w:tcW w:w="2698" w:type="dxa"/>
          </w:tcPr>
          <w:p w14:paraId="2C892A7A" w14:textId="5EB282C6" w:rsidR="00ED330C" w:rsidRPr="00F120FF" w:rsidRDefault="00ED330C" w:rsidP="00ED330C">
            <w:pPr>
              <w:jc w:val="center"/>
              <w:rPr>
                <w:rFonts w:ascii="Times New Roman" w:hAnsi="Times New Roman" w:cs="Times New Roman"/>
              </w:rPr>
            </w:pPr>
            <w:r>
              <w:rPr>
                <w:rFonts w:ascii="Times New Roman" w:hAnsi="Times New Roman" w:cs="Times New Roman"/>
              </w:rPr>
              <w:t>Cell membrane</w:t>
            </w:r>
          </w:p>
        </w:tc>
        <w:tc>
          <w:tcPr>
            <w:tcW w:w="2698" w:type="dxa"/>
          </w:tcPr>
          <w:p w14:paraId="252F5D91" w14:textId="2A8A5ACD" w:rsidR="00ED330C" w:rsidRPr="00F120FF" w:rsidRDefault="00ED330C" w:rsidP="00ED330C">
            <w:pPr>
              <w:jc w:val="center"/>
              <w:rPr>
                <w:rFonts w:ascii="Times New Roman" w:hAnsi="Times New Roman" w:cs="Times New Roman"/>
              </w:rPr>
            </w:pPr>
            <w:r>
              <w:rPr>
                <w:rFonts w:ascii="Times New Roman" w:hAnsi="Times New Roman" w:cs="Times New Roman"/>
              </w:rPr>
              <w:t>Organ system</w:t>
            </w:r>
          </w:p>
        </w:tc>
      </w:tr>
      <w:tr w:rsidR="00ED330C" w:rsidRPr="00F120FF" w14:paraId="403A31ED" w14:textId="77777777" w:rsidTr="006E5980">
        <w:tc>
          <w:tcPr>
            <w:tcW w:w="2697" w:type="dxa"/>
          </w:tcPr>
          <w:p w14:paraId="0953E25D" w14:textId="1AB00579" w:rsidR="00ED330C" w:rsidRPr="00F120FF" w:rsidRDefault="00ED330C" w:rsidP="00ED330C">
            <w:pPr>
              <w:jc w:val="center"/>
              <w:rPr>
                <w:rFonts w:ascii="Times New Roman" w:hAnsi="Times New Roman" w:cs="Times New Roman"/>
              </w:rPr>
            </w:pPr>
            <w:r w:rsidRPr="00F120FF">
              <w:rPr>
                <w:rFonts w:ascii="Times New Roman" w:hAnsi="Times New Roman" w:cs="Times New Roman"/>
              </w:rPr>
              <w:t>Prokaryote</w:t>
            </w:r>
          </w:p>
        </w:tc>
        <w:tc>
          <w:tcPr>
            <w:tcW w:w="2697" w:type="dxa"/>
          </w:tcPr>
          <w:p w14:paraId="721FBBD6" w14:textId="45CD3FEB" w:rsidR="00ED330C" w:rsidRPr="00F120FF" w:rsidRDefault="00ED330C" w:rsidP="00ED330C">
            <w:pPr>
              <w:jc w:val="center"/>
              <w:rPr>
                <w:rFonts w:ascii="Times New Roman" w:hAnsi="Times New Roman" w:cs="Times New Roman"/>
              </w:rPr>
            </w:pPr>
            <w:r w:rsidRPr="00F120FF">
              <w:rPr>
                <w:rFonts w:ascii="Times New Roman" w:hAnsi="Times New Roman" w:cs="Times New Roman"/>
              </w:rPr>
              <w:t>Nucleus</w:t>
            </w:r>
          </w:p>
        </w:tc>
        <w:tc>
          <w:tcPr>
            <w:tcW w:w="2698" w:type="dxa"/>
          </w:tcPr>
          <w:p w14:paraId="4675E778" w14:textId="0CC2D599" w:rsidR="00ED330C" w:rsidRPr="00F120FF" w:rsidRDefault="00ED330C" w:rsidP="00ED330C">
            <w:pPr>
              <w:jc w:val="center"/>
              <w:rPr>
                <w:rFonts w:ascii="Times New Roman" w:hAnsi="Times New Roman" w:cs="Times New Roman"/>
              </w:rPr>
            </w:pPr>
            <w:r w:rsidRPr="00F120FF">
              <w:rPr>
                <w:rFonts w:ascii="Times New Roman" w:hAnsi="Times New Roman" w:cs="Times New Roman"/>
              </w:rPr>
              <w:t>Eukaryote</w:t>
            </w:r>
          </w:p>
        </w:tc>
        <w:tc>
          <w:tcPr>
            <w:tcW w:w="2698" w:type="dxa"/>
          </w:tcPr>
          <w:p w14:paraId="343DC1A2" w14:textId="215214FC" w:rsidR="00ED330C" w:rsidRPr="00F120FF" w:rsidRDefault="00ED330C" w:rsidP="00ED330C">
            <w:pPr>
              <w:jc w:val="center"/>
              <w:rPr>
                <w:rFonts w:ascii="Times New Roman" w:hAnsi="Times New Roman" w:cs="Times New Roman"/>
              </w:rPr>
            </w:pPr>
          </w:p>
        </w:tc>
      </w:tr>
      <w:tr w:rsidR="00ED330C" w:rsidRPr="00F120FF" w14:paraId="4FAE03E5" w14:textId="77777777" w:rsidTr="00AC2DEA">
        <w:tc>
          <w:tcPr>
            <w:tcW w:w="2697" w:type="dxa"/>
          </w:tcPr>
          <w:p w14:paraId="56464018" w14:textId="6D1DECE5" w:rsidR="00ED330C" w:rsidRPr="00F120FF" w:rsidRDefault="00ED330C" w:rsidP="00ED330C">
            <w:pPr>
              <w:jc w:val="center"/>
              <w:rPr>
                <w:rFonts w:ascii="Times New Roman" w:hAnsi="Times New Roman" w:cs="Times New Roman"/>
              </w:rPr>
            </w:pPr>
            <w:r>
              <w:rPr>
                <w:rFonts w:ascii="Times New Roman" w:hAnsi="Times New Roman" w:cs="Times New Roman"/>
              </w:rPr>
              <w:t>Phospholipid</w:t>
            </w:r>
          </w:p>
        </w:tc>
        <w:tc>
          <w:tcPr>
            <w:tcW w:w="2697" w:type="dxa"/>
            <w:shd w:val="clear" w:color="auto" w:fill="auto"/>
          </w:tcPr>
          <w:p w14:paraId="6015C597" w14:textId="7EFCF116" w:rsidR="00ED330C" w:rsidRPr="00F120FF" w:rsidRDefault="00ED330C" w:rsidP="00ED330C">
            <w:pPr>
              <w:jc w:val="center"/>
              <w:rPr>
                <w:rFonts w:ascii="Times New Roman" w:hAnsi="Times New Roman" w:cs="Times New Roman"/>
              </w:rPr>
            </w:pPr>
            <w:r>
              <w:rPr>
                <w:rFonts w:ascii="Times New Roman" w:hAnsi="Times New Roman" w:cs="Times New Roman"/>
              </w:rPr>
              <w:t>Ribosomes</w:t>
            </w:r>
          </w:p>
        </w:tc>
        <w:tc>
          <w:tcPr>
            <w:tcW w:w="2698" w:type="dxa"/>
            <w:shd w:val="clear" w:color="auto" w:fill="auto"/>
          </w:tcPr>
          <w:p w14:paraId="3E4A08C6" w14:textId="6E08A469" w:rsidR="00ED330C" w:rsidRPr="00F120FF" w:rsidRDefault="00ED330C" w:rsidP="00ED330C">
            <w:pPr>
              <w:jc w:val="center"/>
              <w:rPr>
                <w:rFonts w:ascii="Times New Roman" w:hAnsi="Times New Roman" w:cs="Times New Roman"/>
              </w:rPr>
            </w:pPr>
            <w:r>
              <w:rPr>
                <w:rFonts w:ascii="Times New Roman" w:hAnsi="Times New Roman" w:cs="Times New Roman"/>
              </w:rPr>
              <w:t>Deoxyribonucleic acid</w:t>
            </w:r>
          </w:p>
        </w:tc>
        <w:tc>
          <w:tcPr>
            <w:tcW w:w="2698" w:type="dxa"/>
            <w:shd w:val="clear" w:color="auto" w:fill="auto"/>
          </w:tcPr>
          <w:p w14:paraId="393F6261" w14:textId="2B241D71" w:rsidR="00ED330C" w:rsidRPr="00F120FF" w:rsidRDefault="00ED330C" w:rsidP="00ED330C">
            <w:pPr>
              <w:jc w:val="center"/>
              <w:rPr>
                <w:rFonts w:ascii="Times New Roman" w:hAnsi="Times New Roman" w:cs="Times New Roman"/>
              </w:rPr>
            </w:pPr>
            <w:r>
              <w:rPr>
                <w:rFonts w:ascii="Times New Roman" w:hAnsi="Times New Roman" w:cs="Times New Roman"/>
              </w:rPr>
              <w:t>Nuclear envelope</w:t>
            </w:r>
          </w:p>
        </w:tc>
      </w:tr>
      <w:tr w:rsidR="00ED330C" w:rsidRPr="00F120FF" w14:paraId="7A8C57FF" w14:textId="77777777" w:rsidTr="00AC2DEA">
        <w:tc>
          <w:tcPr>
            <w:tcW w:w="2697" w:type="dxa"/>
          </w:tcPr>
          <w:p w14:paraId="264C637A" w14:textId="6B64ECEF" w:rsidR="00ED330C" w:rsidRDefault="00ED330C" w:rsidP="00ED330C">
            <w:pPr>
              <w:jc w:val="center"/>
              <w:rPr>
                <w:rFonts w:ascii="Times New Roman" w:hAnsi="Times New Roman" w:cs="Times New Roman"/>
              </w:rPr>
            </w:pPr>
            <w:r>
              <w:rPr>
                <w:rFonts w:ascii="Times New Roman" w:hAnsi="Times New Roman" w:cs="Times New Roman"/>
              </w:rPr>
              <w:t>Nuclear pores</w:t>
            </w:r>
          </w:p>
        </w:tc>
        <w:tc>
          <w:tcPr>
            <w:tcW w:w="2697" w:type="dxa"/>
            <w:shd w:val="clear" w:color="auto" w:fill="auto"/>
          </w:tcPr>
          <w:p w14:paraId="5B90FE09" w14:textId="6BFCA4E2" w:rsidR="00ED330C" w:rsidRDefault="00ED330C" w:rsidP="00ED330C">
            <w:pPr>
              <w:jc w:val="center"/>
              <w:rPr>
                <w:rFonts w:ascii="Times New Roman" w:hAnsi="Times New Roman" w:cs="Times New Roman"/>
              </w:rPr>
            </w:pPr>
            <w:r>
              <w:rPr>
                <w:rFonts w:ascii="Times New Roman" w:hAnsi="Times New Roman" w:cs="Times New Roman"/>
              </w:rPr>
              <w:t>Rough endoplasmic reticulum</w:t>
            </w:r>
          </w:p>
        </w:tc>
        <w:tc>
          <w:tcPr>
            <w:tcW w:w="2698" w:type="dxa"/>
            <w:shd w:val="clear" w:color="auto" w:fill="auto"/>
          </w:tcPr>
          <w:p w14:paraId="646E7A61" w14:textId="2FDCD534" w:rsidR="00ED330C" w:rsidRDefault="00ED330C" w:rsidP="00ED330C">
            <w:pPr>
              <w:jc w:val="center"/>
              <w:rPr>
                <w:rFonts w:ascii="Times New Roman" w:hAnsi="Times New Roman" w:cs="Times New Roman"/>
              </w:rPr>
            </w:pPr>
            <w:r>
              <w:rPr>
                <w:rFonts w:ascii="Times New Roman" w:hAnsi="Times New Roman" w:cs="Times New Roman"/>
              </w:rPr>
              <w:t>Smooth endoplasmic reticulum</w:t>
            </w:r>
          </w:p>
        </w:tc>
        <w:tc>
          <w:tcPr>
            <w:tcW w:w="2698" w:type="dxa"/>
            <w:shd w:val="clear" w:color="auto" w:fill="auto"/>
          </w:tcPr>
          <w:p w14:paraId="7D59D6A4" w14:textId="1A9558F4" w:rsidR="00ED330C" w:rsidRDefault="00ED330C" w:rsidP="00ED330C">
            <w:pPr>
              <w:jc w:val="center"/>
              <w:rPr>
                <w:rFonts w:ascii="Times New Roman" w:hAnsi="Times New Roman" w:cs="Times New Roman"/>
              </w:rPr>
            </w:pPr>
            <w:r>
              <w:rPr>
                <w:rFonts w:ascii="Times New Roman" w:hAnsi="Times New Roman" w:cs="Times New Roman"/>
              </w:rPr>
              <w:t>Golgi body</w:t>
            </w:r>
          </w:p>
        </w:tc>
      </w:tr>
      <w:tr w:rsidR="00ED330C" w:rsidRPr="00F120FF" w14:paraId="6D09CE91" w14:textId="77777777" w:rsidTr="00AC2DEA">
        <w:tc>
          <w:tcPr>
            <w:tcW w:w="2697" w:type="dxa"/>
          </w:tcPr>
          <w:p w14:paraId="1D4382D7" w14:textId="45023A3D" w:rsidR="00ED330C" w:rsidRDefault="00ED330C" w:rsidP="00ED330C">
            <w:pPr>
              <w:jc w:val="center"/>
              <w:rPr>
                <w:rFonts w:ascii="Times New Roman" w:hAnsi="Times New Roman" w:cs="Times New Roman"/>
              </w:rPr>
            </w:pPr>
            <w:r>
              <w:rPr>
                <w:rFonts w:ascii="Times New Roman" w:hAnsi="Times New Roman" w:cs="Times New Roman"/>
              </w:rPr>
              <w:t>Lysosomes</w:t>
            </w:r>
          </w:p>
        </w:tc>
        <w:tc>
          <w:tcPr>
            <w:tcW w:w="2697" w:type="dxa"/>
            <w:shd w:val="clear" w:color="auto" w:fill="auto"/>
          </w:tcPr>
          <w:p w14:paraId="41FF3CE2" w14:textId="4491BC1B" w:rsidR="00ED330C" w:rsidRDefault="00ED330C" w:rsidP="00ED330C">
            <w:pPr>
              <w:jc w:val="center"/>
              <w:rPr>
                <w:rFonts w:ascii="Times New Roman" w:hAnsi="Times New Roman" w:cs="Times New Roman"/>
              </w:rPr>
            </w:pPr>
            <w:r>
              <w:rPr>
                <w:rFonts w:ascii="Times New Roman" w:hAnsi="Times New Roman" w:cs="Times New Roman"/>
              </w:rPr>
              <w:t>Vacuole</w:t>
            </w:r>
          </w:p>
        </w:tc>
        <w:tc>
          <w:tcPr>
            <w:tcW w:w="2698" w:type="dxa"/>
            <w:shd w:val="clear" w:color="auto" w:fill="auto"/>
          </w:tcPr>
          <w:p w14:paraId="77CF8E94" w14:textId="4A763B5C" w:rsidR="00ED330C" w:rsidRDefault="00ED330C" w:rsidP="00ED330C">
            <w:pPr>
              <w:jc w:val="center"/>
              <w:rPr>
                <w:rFonts w:ascii="Times New Roman" w:hAnsi="Times New Roman" w:cs="Times New Roman"/>
              </w:rPr>
            </w:pPr>
            <w:r>
              <w:rPr>
                <w:rFonts w:ascii="Times New Roman" w:hAnsi="Times New Roman" w:cs="Times New Roman"/>
              </w:rPr>
              <w:t>Mitochondria</w:t>
            </w:r>
          </w:p>
        </w:tc>
        <w:tc>
          <w:tcPr>
            <w:tcW w:w="2698" w:type="dxa"/>
            <w:shd w:val="clear" w:color="auto" w:fill="auto"/>
          </w:tcPr>
          <w:p w14:paraId="709DB3DB" w14:textId="0243D254" w:rsidR="00ED330C" w:rsidRDefault="00ED330C" w:rsidP="00ED330C">
            <w:pPr>
              <w:jc w:val="center"/>
              <w:rPr>
                <w:rFonts w:ascii="Times New Roman" w:hAnsi="Times New Roman" w:cs="Times New Roman"/>
              </w:rPr>
            </w:pPr>
            <w:r>
              <w:rPr>
                <w:rFonts w:ascii="Times New Roman" w:hAnsi="Times New Roman" w:cs="Times New Roman"/>
              </w:rPr>
              <w:t>Chloroplast</w:t>
            </w:r>
          </w:p>
        </w:tc>
      </w:tr>
      <w:tr w:rsidR="00ED330C" w:rsidRPr="00F120FF" w14:paraId="7976AA43" w14:textId="77777777" w:rsidTr="00AC2DEA">
        <w:tc>
          <w:tcPr>
            <w:tcW w:w="2697" w:type="dxa"/>
          </w:tcPr>
          <w:p w14:paraId="05033219" w14:textId="048D8C0C" w:rsidR="00ED330C" w:rsidRDefault="00ED330C" w:rsidP="00ED330C">
            <w:pPr>
              <w:jc w:val="center"/>
              <w:rPr>
                <w:rFonts w:ascii="Times New Roman" w:hAnsi="Times New Roman" w:cs="Times New Roman"/>
              </w:rPr>
            </w:pPr>
            <w:r>
              <w:rPr>
                <w:rFonts w:ascii="Times New Roman" w:hAnsi="Times New Roman" w:cs="Times New Roman"/>
              </w:rPr>
              <w:t>Centrioles</w:t>
            </w:r>
          </w:p>
        </w:tc>
        <w:tc>
          <w:tcPr>
            <w:tcW w:w="2697" w:type="dxa"/>
            <w:shd w:val="clear" w:color="auto" w:fill="auto"/>
          </w:tcPr>
          <w:p w14:paraId="66A5A553" w14:textId="7B75CBCE" w:rsidR="00ED330C" w:rsidRDefault="00ED330C" w:rsidP="00ED330C">
            <w:pPr>
              <w:jc w:val="center"/>
              <w:rPr>
                <w:rFonts w:ascii="Times New Roman" w:hAnsi="Times New Roman" w:cs="Times New Roman"/>
              </w:rPr>
            </w:pPr>
            <w:r>
              <w:rPr>
                <w:rFonts w:ascii="Times New Roman" w:hAnsi="Times New Roman" w:cs="Times New Roman"/>
              </w:rPr>
              <w:t>Cytoskeleton</w:t>
            </w:r>
          </w:p>
        </w:tc>
        <w:tc>
          <w:tcPr>
            <w:tcW w:w="2698" w:type="dxa"/>
            <w:shd w:val="clear" w:color="auto" w:fill="auto"/>
          </w:tcPr>
          <w:p w14:paraId="7BC43C7D" w14:textId="1BA9222C" w:rsidR="00ED330C" w:rsidRDefault="00ED330C" w:rsidP="00ED330C">
            <w:pPr>
              <w:jc w:val="center"/>
              <w:rPr>
                <w:rFonts w:ascii="Times New Roman" w:hAnsi="Times New Roman" w:cs="Times New Roman"/>
              </w:rPr>
            </w:pPr>
            <w:r>
              <w:rPr>
                <w:rFonts w:ascii="Times New Roman" w:hAnsi="Times New Roman" w:cs="Times New Roman"/>
              </w:rPr>
              <w:t>Nucleoli</w:t>
            </w:r>
          </w:p>
        </w:tc>
        <w:tc>
          <w:tcPr>
            <w:tcW w:w="2698" w:type="dxa"/>
            <w:shd w:val="clear" w:color="auto" w:fill="auto"/>
          </w:tcPr>
          <w:p w14:paraId="3251715C" w14:textId="342D0C5B" w:rsidR="00ED330C" w:rsidRDefault="00ED330C" w:rsidP="00ED330C">
            <w:pPr>
              <w:jc w:val="center"/>
              <w:rPr>
                <w:rFonts w:ascii="Times New Roman" w:hAnsi="Times New Roman" w:cs="Times New Roman"/>
              </w:rPr>
            </w:pPr>
            <w:r>
              <w:rPr>
                <w:rFonts w:ascii="Times New Roman" w:hAnsi="Times New Roman" w:cs="Times New Roman"/>
              </w:rPr>
              <w:t>RNA</w:t>
            </w:r>
          </w:p>
        </w:tc>
      </w:tr>
      <w:tr w:rsidR="00ED330C" w:rsidRPr="00F120FF" w14:paraId="2A1EA70A" w14:textId="77777777" w:rsidTr="00AC2DEA">
        <w:tc>
          <w:tcPr>
            <w:tcW w:w="2697" w:type="dxa"/>
          </w:tcPr>
          <w:p w14:paraId="588EFC15" w14:textId="1C8A9BE1" w:rsidR="00ED330C" w:rsidRDefault="00ED330C" w:rsidP="00ED330C">
            <w:pPr>
              <w:jc w:val="center"/>
              <w:rPr>
                <w:rFonts w:ascii="Times New Roman" w:hAnsi="Times New Roman" w:cs="Times New Roman"/>
              </w:rPr>
            </w:pPr>
            <w:r>
              <w:rPr>
                <w:rFonts w:ascii="Times New Roman" w:hAnsi="Times New Roman" w:cs="Times New Roman"/>
              </w:rPr>
              <w:t>Chromatin</w:t>
            </w:r>
          </w:p>
        </w:tc>
        <w:tc>
          <w:tcPr>
            <w:tcW w:w="2697" w:type="dxa"/>
            <w:shd w:val="clear" w:color="auto" w:fill="auto"/>
          </w:tcPr>
          <w:p w14:paraId="00699E94" w14:textId="133AC351" w:rsidR="00ED330C" w:rsidRDefault="00ED330C" w:rsidP="00ED330C">
            <w:pPr>
              <w:jc w:val="center"/>
              <w:rPr>
                <w:rFonts w:ascii="Times New Roman" w:hAnsi="Times New Roman" w:cs="Times New Roman"/>
              </w:rPr>
            </w:pPr>
            <w:r>
              <w:rPr>
                <w:rFonts w:ascii="Times New Roman" w:hAnsi="Times New Roman" w:cs="Times New Roman"/>
              </w:rPr>
              <w:t>chromosomes</w:t>
            </w:r>
          </w:p>
        </w:tc>
        <w:tc>
          <w:tcPr>
            <w:tcW w:w="2698" w:type="dxa"/>
            <w:shd w:val="clear" w:color="auto" w:fill="auto"/>
          </w:tcPr>
          <w:p w14:paraId="6EF54B49" w14:textId="29755945" w:rsidR="00ED330C" w:rsidRDefault="00ED330C" w:rsidP="00ED330C">
            <w:pPr>
              <w:jc w:val="center"/>
              <w:rPr>
                <w:rFonts w:ascii="Times New Roman" w:hAnsi="Times New Roman" w:cs="Times New Roman"/>
              </w:rPr>
            </w:pPr>
            <w:r>
              <w:rPr>
                <w:rFonts w:ascii="Times New Roman" w:hAnsi="Times New Roman" w:cs="Times New Roman"/>
              </w:rPr>
              <w:t>Endosymbiosis</w:t>
            </w:r>
          </w:p>
        </w:tc>
        <w:tc>
          <w:tcPr>
            <w:tcW w:w="2698" w:type="dxa"/>
            <w:shd w:val="clear" w:color="auto" w:fill="auto"/>
          </w:tcPr>
          <w:p w14:paraId="53562036" w14:textId="05B6B1AC" w:rsidR="00ED330C" w:rsidRDefault="00ED330C" w:rsidP="00ED330C">
            <w:pPr>
              <w:jc w:val="center"/>
              <w:rPr>
                <w:rFonts w:ascii="Times New Roman" w:hAnsi="Times New Roman" w:cs="Times New Roman"/>
              </w:rPr>
            </w:pPr>
            <w:r>
              <w:rPr>
                <w:rFonts w:ascii="Times New Roman" w:hAnsi="Times New Roman" w:cs="Times New Roman"/>
              </w:rPr>
              <w:t>Photosynthesis</w:t>
            </w:r>
          </w:p>
        </w:tc>
      </w:tr>
      <w:tr w:rsidR="00ED330C" w:rsidRPr="00F120FF" w14:paraId="04D5731E" w14:textId="77777777" w:rsidTr="00AC2DEA">
        <w:tc>
          <w:tcPr>
            <w:tcW w:w="2697" w:type="dxa"/>
          </w:tcPr>
          <w:p w14:paraId="0643A716" w14:textId="3635AB76" w:rsidR="00ED330C" w:rsidRDefault="00ED330C" w:rsidP="00ED330C">
            <w:pPr>
              <w:jc w:val="center"/>
              <w:rPr>
                <w:rFonts w:ascii="Times New Roman" w:hAnsi="Times New Roman" w:cs="Times New Roman"/>
              </w:rPr>
            </w:pPr>
            <w:r>
              <w:rPr>
                <w:rFonts w:ascii="Times New Roman" w:hAnsi="Times New Roman" w:cs="Times New Roman"/>
              </w:rPr>
              <w:t>Cellular respiration</w:t>
            </w:r>
          </w:p>
        </w:tc>
        <w:tc>
          <w:tcPr>
            <w:tcW w:w="2697" w:type="dxa"/>
            <w:shd w:val="clear" w:color="auto" w:fill="auto"/>
          </w:tcPr>
          <w:p w14:paraId="6C6DBD6C" w14:textId="79E35185" w:rsidR="00ED330C" w:rsidRDefault="00ED330C" w:rsidP="00ED330C">
            <w:pPr>
              <w:jc w:val="center"/>
              <w:rPr>
                <w:rFonts w:ascii="Times New Roman" w:hAnsi="Times New Roman" w:cs="Times New Roman"/>
              </w:rPr>
            </w:pPr>
            <w:r>
              <w:rPr>
                <w:rFonts w:ascii="Times New Roman" w:hAnsi="Times New Roman" w:cs="Times New Roman"/>
              </w:rPr>
              <w:t>vesicle</w:t>
            </w:r>
          </w:p>
        </w:tc>
        <w:tc>
          <w:tcPr>
            <w:tcW w:w="2698" w:type="dxa"/>
            <w:shd w:val="clear" w:color="auto" w:fill="auto"/>
          </w:tcPr>
          <w:p w14:paraId="4908CE8C" w14:textId="513B529F" w:rsidR="00ED330C" w:rsidRDefault="00ED330C" w:rsidP="00ED330C">
            <w:pPr>
              <w:jc w:val="center"/>
              <w:rPr>
                <w:rFonts w:ascii="Times New Roman" w:hAnsi="Times New Roman" w:cs="Times New Roman"/>
              </w:rPr>
            </w:pPr>
            <w:r>
              <w:rPr>
                <w:rFonts w:ascii="Times New Roman" w:hAnsi="Times New Roman" w:cs="Times New Roman"/>
              </w:rPr>
              <w:t>Tissue</w:t>
            </w:r>
          </w:p>
        </w:tc>
        <w:tc>
          <w:tcPr>
            <w:tcW w:w="2698" w:type="dxa"/>
            <w:shd w:val="clear" w:color="auto" w:fill="auto"/>
          </w:tcPr>
          <w:p w14:paraId="71E8A381" w14:textId="3CD8809B" w:rsidR="00ED330C" w:rsidRDefault="00ED330C" w:rsidP="00ED330C">
            <w:pPr>
              <w:jc w:val="center"/>
              <w:rPr>
                <w:rFonts w:ascii="Times New Roman" w:hAnsi="Times New Roman" w:cs="Times New Roman"/>
              </w:rPr>
            </w:pPr>
            <w:r>
              <w:rPr>
                <w:rFonts w:ascii="Times New Roman" w:hAnsi="Times New Roman" w:cs="Times New Roman"/>
              </w:rPr>
              <w:t>Organ</w:t>
            </w:r>
          </w:p>
        </w:tc>
      </w:tr>
      <w:tr w:rsidR="00ED330C" w:rsidRPr="00F120FF" w14:paraId="2829C804" w14:textId="77777777" w:rsidTr="00ED330C">
        <w:tc>
          <w:tcPr>
            <w:tcW w:w="2697" w:type="dxa"/>
            <w:shd w:val="clear" w:color="auto" w:fill="A6A6A6" w:themeFill="background1" w:themeFillShade="A6"/>
          </w:tcPr>
          <w:p w14:paraId="191D738B" w14:textId="6BB56FAE" w:rsidR="00ED330C" w:rsidRDefault="00ED330C" w:rsidP="00ED330C">
            <w:pPr>
              <w:jc w:val="center"/>
              <w:rPr>
                <w:rFonts w:ascii="Times New Roman" w:hAnsi="Times New Roman" w:cs="Times New Roman"/>
              </w:rPr>
            </w:pPr>
          </w:p>
        </w:tc>
        <w:tc>
          <w:tcPr>
            <w:tcW w:w="2697" w:type="dxa"/>
            <w:shd w:val="clear" w:color="auto" w:fill="A6A6A6" w:themeFill="background1" w:themeFillShade="A6"/>
          </w:tcPr>
          <w:p w14:paraId="19E6586A" w14:textId="77777777" w:rsidR="00ED330C" w:rsidRDefault="00ED330C" w:rsidP="00ED330C">
            <w:pPr>
              <w:jc w:val="center"/>
              <w:rPr>
                <w:rFonts w:ascii="Times New Roman" w:hAnsi="Times New Roman" w:cs="Times New Roman"/>
              </w:rPr>
            </w:pPr>
          </w:p>
        </w:tc>
        <w:tc>
          <w:tcPr>
            <w:tcW w:w="2698" w:type="dxa"/>
            <w:shd w:val="clear" w:color="auto" w:fill="A6A6A6" w:themeFill="background1" w:themeFillShade="A6"/>
          </w:tcPr>
          <w:p w14:paraId="34DAA7D6" w14:textId="77777777" w:rsidR="00ED330C" w:rsidRDefault="00ED330C" w:rsidP="00ED330C">
            <w:pPr>
              <w:jc w:val="center"/>
              <w:rPr>
                <w:rFonts w:ascii="Times New Roman" w:hAnsi="Times New Roman" w:cs="Times New Roman"/>
              </w:rPr>
            </w:pPr>
          </w:p>
        </w:tc>
        <w:tc>
          <w:tcPr>
            <w:tcW w:w="2698" w:type="dxa"/>
            <w:shd w:val="clear" w:color="auto" w:fill="A6A6A6" w:themeFill="background1" w:themeFillShade="A6"/>
          </w:tcPr>
          <w:p w14:paraId="4365819A" w14:textId="77777777" w:rsidR="00ED330C" w:rsidRDefault="00ED330C" w:rsidP="00ED330C">
            <w:pPr>
              <w:jc w:val="center"/>
              <w:rPr>
                <w:rFonts w:ascii="Times New Roman" w:hAnsi="Times New Roman" w:cs="Times New Roman"/>
              </w:rPr>
            </w:pPr>
          </w:p>
        </w:tc>
      </w:tr>
    </w:tbl>
    <w:p w14:paraId="65ECA618" w14:textId="77777777" w:rsidR="006E5980" w:rsidRPr="00F120FF" w:rsidRDefault="006E5980" w:rsidP="006E5980">
      <w:pPr>
        <w:rPr>
          <w:rFonts w:ascii="Times New Roman" w:hAnsi="Times New Roman" w:cs="Times New Roman"/>
        </w:rPr>
      </w:pPr>
    </w:p>
    <w:p w14:paraId="5A20DC93" w14:textId="4BCCF0A3" w:rsidR="00471930" w:rsidRPr="00F120FF" w:rsidRDefault="0081451C" w:rsidP="00471930">
      <w:pPr>
        <w:rPr>
          <w:rFonts w:ascii="Times New Roman" w:hAnsi="Times New Roman" w:cs="Times New Roman"/>
        </w:rPr>
      </w:pPr>
      <w:r w:rsidRPr="00F120FF">
        <w:rPr>
          <w:rFonts w:ascii="Times New Roman" w:hAnsi="Times New Roman" w:cs="Times New Roman"/>
          <w:b/>
        </w:rPr>
        <w:t>Objectives:</w:t>
      </w:r>
    </w:p>
    <w:p w14:paraId="47CF3B3A" w14:textId="7AE58AB1" w:rsidR="00ED330C" w:rsidRPr="00ED330C" w:rsidRDefault="0081451C" w:rsidP="00ED330C">
      <w:pPr>
        <w:rPr>
          <w:rFonts w:ascii="Times New Roman" w:hAnsi="Times New Roman" w:cs="Times New Roman"/>
        </w:rPr>
      </w:pPr>
      <w:r w:rsidRPr="00F120FF">
        <w:rPr>
          <w:rFonts w:ascii="Times New Roman" w:hAnsi="Times New Roman" w:cs="Times New Roman"/>
        </w:rPr>
        <w:t xml:space="preserve">You should be </w:t>
      </w:r>
      <w:r w:rsidR="00F120FF" w:rsidRPr="00F120FF">
        <w:rPr>
          <w:rFonts w:ascii="Times New Roman" w:hAnsi="Times New Roman" w:cs="Times New Roman"/>
        </w:rPr>
        <w:t>able to answer the following questions covered</w:t>
      </w:r>
      <w:r w:rsidRPr="00F120FF">
        <w:rPr>
          <w:rFonts w:ascii="Times New Roman" w:hAnsi="Times New Roman" w:cs="Times New Roman"/>
        </w:rPr>
        <w:t xml:space="preserve"> </w:t>
      </w:r>
      <w:r w:rsidR="00F120FF" w:rsidRPr="00F120FF">
        <w:rPr>
          <w:rFonts w:ascii="Times New Roman" w:hAnsi="Times New Roman" w:cs="Times New Roman"/>
        </w:rPr>
        <w:t>in</w:t>
      </w:r>
      <w:r w:rsidRPr="00F120FF">
        <w:rPr>
          <w:rFonts w:ascii="Times New Roman" w:hAnsi="Times New Roman" w:cs="Times New Roman"/>
        </w:rPr>
        <w:t xml:space="preserve"> the textbook, </w:t>
      </w:r>
      <w:r w:rsidR="00F120FF" w:rsidRPr="00F120FF">
        <w:rPr>
          <w:rFonts w:ascii="Times New Roman" w:hAnsi="Times New Roman" w:cs="Times New Roman"/>
        </w:rPr>
        <w:t>on</w:t>
      </w:r>
      <w:r w:rsidRPr="00F120FF">
        <w:rPr>
          <w:rFonts w:ascii="Times New Roman" w:hAnsi="Times New Roman" w:cs="Times New Roman"/>
        </w:rPr>
        <w:t xml:space="preserve"> worksheets, and </w:t>
      </w:r>
      <w:r w:rsidR="00F120FF" w:rsidRPr="00F120FF">
        <w:rPr>
          <w:rFonts w:ascii="Times New Roman" w:hAnsi="Times New Roman" w:cs="Times New Roman"/>
        </w:rPr>
        <w:t>in</w:t>
      </w:r>
      <w:r w:rsidRPr="00F120FF">
        <w:rPr>
          <w:rFonts w:ascii="Times New Roman" w:hAnsi="Times New Roman" w:cs="Times New Roman"/>
        </w:rPr>
        <w:t xml:space="preserve"> lecture for this unit.</w:t>
      </w:r>
      <w:r w:rsidR="00F120FF" w:rsidRPr="00F120FF">
        <w:rPr>
          <w:rFonts w:ascii="Times New Roman" w:hAnsi="Times New Roman" w:cs="Times New Roman"/>
        </w:rPr>
        <w:t xml:space="preserve"> </w:t>
      </w:r>
      <w:r w:rsidR="00F120FF" w:rsidRPr="00F120FF">
        <w:rPr>
          <w:rFonts w:ascii="Times New Roman" w:hAnsi="Times New Roman" w:cs="Times New Roman"/>
          <w:b/>
          <w:i/>
        </w:rPr>
        <w:t>Do not forget to review previous quizzes, handouts, classwork, labs, etc. for practice problems when studying.</w:t>
      </w:r>
    </w:p>
    <w:p w14:paraId="243F4569" w14:textId="2DB304E3"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Draw a simple Bohr model of a nitrogen atom (7 protons, 7 neutrons, 7 electrons in 2 shells).</w:t>
      </w:r>
    </w:p>
    <w:p w14:paraId="2A5690BB"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six elements most commonly found in living things?</w:t>
      </w:r>
    </w:p>
    <w:p w14:paraId="55FB29A1"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Elements on the periodic table are arranged in order of their ____________________ ___________________.</w:t>
      </w:r>
    </w:p>
    <w:p w14:paraId="1F78DB35"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lastRenderedPageBreak/>
        <w:t>Answer the following questions based on the image below:</w:t>
      </w:r>
    </w:p>
    <w:p w14:paraId="7A7E524C" w14:textId="77777777" w:rsidR="00ED330C" w:rsidRPr="00ED330C" w:rsidRDefault="00ED330C" w:rsidP="00ED330C">
      <w:pPr>
        <w:jc w:val="center"/>
        <w:rPr>
          <w:rFonts w:ascii="Times New Roman" w:hAnsi="Times New Roman" w:cs="Times New Roman"/>
          <w:sz w:val="24"/>
          <w:szCs w:val="24"/>
        </w:rPr>
      </w:pPr>
      <w:r w:rsidRPr="00ED330C">
        <w:rPr>
          <w:rFonts w:ascii="Times New Roman" w:hAnsi="Times New Roman" w:cs="Times New Roman"/>
          <w:noProof/>
          <w:sz w:val="24"/>
          <w:szCs w:val="24"/>
        </w:rPr>
        <w:drawing>
          <wp:inline distT="0" distB="0" distL="114300" distR="114300" wp14:anchorId="1A683A1F" wp14:editId="2B8A7FDE">
            <wp:extent cx="2713990" cy="972185"/>
            <wp:effectExtent l="0" t="0" r="0" b="0"/>
            <wp:docPr id="6" name="image14.png" descr="http://websites.pdesas.org/sethtriggs/2011/6/1/320778/file.aspx"/>
            <wp:cNvGraphicFramePr/>
            <a:graphic xmlns:a="http://schemas.openxmlformats.org/drawingml/2006/main">
              <a:graphicData uri="http://schemas.openxmlformats.org/drawingml/2006/picture">
                <pic:pic xmlns:pic="http://schemas.openxmlformats.org/drawingml/2006/picture">
                  <pic:nvPicPr>
                    <pic:cNvPr id="0" name="image14.png" descr="http://websites.pdesas.org/sethtriggs/2011/6/1/320778/file.aspx"/>
                    <pic:cNvPicPr preferRelativeResize="0"/>
                  </pic:nvPicPr>
                  <pic:blipFill>
                    <a:blip r:embed="rId5"/>
                    <a:srcRect/>
                    <a:stretch>
                      <a:fillRect/>
                    </a:stretch>
                  </pic:blipFill>
                  <pic:spPr>
                    <a:xfrm>
                      <a:off x="0" y="0"/>
                      <a:ext cx="2713990" cy="972185"/>
                    </a:xfrm>
                    <a:prstGeom prst="rect">
                      <a:avLst/>
                    </a:prstGeom>
                    <a:ln/>
                  </pic:spPr>
                </pic:pic>
              </a:graphicData>
            </a:graphic>
          </wp:inline>
        </w:drawing>
      </w:r>
    </w:p>
    <w:p w14:paraId="5B2829D7"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What is carbon’s atomic number?</w:t>
      </w:r>
    </w:p>
    <w:p w14:paraId="2ED9FD3D"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What is carbon’s atomic mass?</w:t>
      </w:r>
    </w:p>
    <w:p w14:paraId="7BD4E8B8"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How many electrons does a neutral atom of carbon have?</w:t>
      </w:r>
    </w:p>
    <w:p w14:paraId="31F0D9B3"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How many neutrons does carbon have?</w:t>
      </w:r>
    </w:p>
    <w:p w14:paraId="7FDC6F6E"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Are there any isotopes of carbon you know of? Explain how they are used.</w:t>
      </w:r>
    </w:p>
    <w:p w14:paraId="46ABD322"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is the importance of water in the body?</w:t>
      </w:r>
    </w:p>
    <w:p w14:paraId="48CFA913"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Draw a nonpolar covalent bond between two </w:t>
      </w:r>
      <w:r w:rsidRPr="00ED330C">
        <w:rPr>
          <w:rFonts w:ascii="Times New Roman" w:hAnsi="Times New Roman" w:cs="Times New Roman"/>
          <w:b/>
          <w:sz w:val="24"/>
          <w:szCs w:val="24"/>
          <w:u w:val="single"/>
        </w:rPr>
        <w:t>hydrogen atoms</w:t>
      </w:r>
      <w:r w:rsidRPr="00ED330C">
        <w:rPr>
          <w:rFonts w:ascii="Times New Roman" w:hAnsi="Times New Roman" w:cs="Times New Roman"/>
          <w:sz w:val="24"/>
          <w:szCs w:val="24"/>
        </w:rPr>
        <w:t xml:space="preserve"> (1 proton, 1 electron for each H atom:</w:t>
      </w:r>
    </w:p>
    <w:p w14:paraId="6196230E"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What causes water molecules to hydrogen bond to each other? Include the following terms: </w:t>
      </w:r>
      <w:r w:rsidRPr="00ED330C">
        <w:rPr>
          <w:rFonts w:ascii="Times New Roman" w:hAnsi="Times New Roman" w:cs="Times New Roman"/>
          <w:i/>
          <w:sz w:val="24"/>
          <w:szCs w:val="24"/>
        </w:rPr>
        <w:t>electronegativity, partial positive and partial negative charges, hydrogen bonding</w:t>
      </w:r>
      <w:r w:rsidRPr="00ED330C">
        <w:rPr>
          <w:rFonts w:ascii="Times New Roman" w:hAnsi="Times New Roman" w:cs="Times New Roman"/>
          <w:sz w:val="24"/>
          <w:szCs w:val="24"/>
        </w:rPr>
        <w:t>.</w:t>
      </w:r>
    </w:p>
    <w:p w14:paraId="57CBB22A"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Are C-H bonds polar or nonpolar covalent? Why?</w:t>
      </w:r>
    </w:p>
    <w:p w14:paraId="3C7EEC8B"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Are O-H bonds polar or nonpolar covalent? Why?</w:t>
      </w:r>
    </w:p>
    <w:p w14:paraId="6C4570ED"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Chemically, why is water considered a universal solvent? What kinds of molecules can dissolve in water?</w:t>
      </w:r>
    </w:p>
    <w:p w14:paraId="3F0A2B89"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Fill in the following table:</w:t>
      </w:r>
    </w:p>
    <w:tbl>
      <w:tblPr>
        <w:tblStyle w:val="TableGrid"/>
        <w:tblW w:w="0" w:type="auto"/>
        <w:tblLook w:val="04A0" w:firstRow="1" w:lastRow="0" w:firstColumn="1" w:lastColumn="0" w:noHBand="0" w:noVBand="1"/>
      </w:tblPr>
      <w:tblGrid>
        <w:gridCol w:w="3596"/>
        <w:gridCol w:w="3597"/>
        <w:gridCol w:w="3597"/>
      </w:tblGrid>
      <w:tr w:rsidR="00ED330C" w:rsidRPr="00ED330C" w14:paraId="4814E6D8" w14:textId="77777777" w:rsidTr="00474B62">
        <w:tc>
          <w:tcPr>
            <w:tcW w:w="3596" w:type="dxa"/>
            <w:shd w:val="clear" w:color="auto" w:fill="D9D9D9" w:themeFill="background1" w:themeFillShade="D9"/>
          </w:tcPr>
          <w:p w14:paraId="0434EEEE" w14:textId="77777777" w:rsidR="00ED330C" w:rsidRPr="00ED330C" w:rsidRDefault="00ED330C" w:rsidP="00474B62">
            <w:pPr>
              <w:jc w:val="center"/>
              <w:rPr>
                <w:rFonts w:ascii="Times New Roman" w:hAnsi="Times New Roman" w:cs="Times New Roman"/>
                <w:b/>
                <w:sz w:val="24"/>
                <w:szCs w:val="24"/>
              </w:rPr>
            </w:pPr>
            <w:r w:rsidRPr="00ED330C">
              <w:rPr>
                <w:rFonts w:ascii="Times New Roman" w:hAnsi="Times New Roman" w:cs="Times New Roman"/>
                <w:b/>
                <w:sz w:val="24"/>
                <w:szCs w:val="24"/>
              </w:rPr>
              <w:t>Macromolecule</w:t>
            </w:r>
          </w:p>
          <w:p w14:paraId="7DBED0DC" w14:textId="77777777" w:rsidR="00ED330C" w:rsidRPr="00ED330C" w:rsidRDefault="00ED330C" w:rsidP="00474B62">
            <w:pPr>
              <w:jc w:val="center"/>
              <w:rPr>
                <w:rFonts w:ascii="Times New Roman" w:hAnsi="Times New Roman" w:cs="Times New Roman"/>
                <w:b/>
                <w:sz w:val="24"/>
                <w:szCs w:val="24"/>
              </w:rPr>
            </w:pPr>
          </w:p>
        </w:tc>
        <w:tc>
          <w:tcPr>
            <w:tcW w:w="3597" w:type="dxa"/>
            <w:shd w:val="clear" w:color="auto" w:fill="D9D9D9" w:themeFill="background1" w:themeFillShade="D9"/>
          </w:tcPr>
          <w:p w14:paraId="1C5F952A" w14:textId="77777777" w:rsidR="00ED330C" w:rsidRPr="00ED330C" w:rsidRDefault="00ED330C" w:rsidP="00474B62">
            <w:pPr>
              <w:jc w:val="center"/>
              <w:rPr>
                <w:rFonts w:ascii="Times New Roman" w:hAnsi="Times New Roman" w:cs="Times New Roman"/>
                <w:b/>
                <w:sz w:val="24"/>
                <w:szCs w:val="24"/>
              </w:rPr>
            </w:pPr>
            <w:r w:rsidRPr="00ED330C">
              <w:rPr>
                <w:rFonts w:ascii="Times New Roman" w:hAnsi="Times New Roman" w:cs="Times New Roman"/>
                <w:b/>
                <w:sz w:val="24"/>
                <w:szCs w:val="24"/>
              </w:rPr>
              <w:t>Monomer</w:t>
            </w:r>
          </w:p>
        </w:tc>
        <w:tc>
          <w:tcPr>
            <w:tcW w:w="3597" w:type="dxa"/>
            <w:shd w:val="clear" w:color="auto" w:fill="D9D9D9" w:themeFill="background1" w:themeFillShade="D9"/>
          </w:tcPr>
          <w:p w14:paraId="19EA2EDF" w14:textId="77777777" w:rsidR="00ED330C" w:rsidRPr="00ED330C" w:rsidRDefault="00ED330C" w:rsidP="00474B62">
            <w:pPr>
              <w:jc w:val="center"/>
              <w:rPr>
                <w:rFonts w:ascii="Times New Roman" w:hAnsi="Times New Roman" w:cs="Times New Roman"/>
                <w:b/>
                <w:sz w:val="24"/>
                <w:szCs w:val="24"/>
              </w:rPr>
            </w:pPr>
            <w:r w:rsidRPr="00ED330C">
              <w:rPr>
                <w:rFonts w:ascii="Times New Roman" w:hAnsi="Times New Roman" w:cs="Times New Roman"/>
                <w:b/>
                <w:sz w:val="24"/>
                <w:szCs w:val="24"/>
              </w:rPr>
              <w:t>Atoms it is made up of</w:t>
            </w:r>
          </w:p>
        </w:tc>
      </w:tr>
      <w:tr w:rsidR="00ED330C" w:rsidRPr="00ED330C" w14:paraId="588480CE" w14:textId="77777777" w:rsidTr="00474B62">
        <w:tc>
          <w:tcPr>
            <w:tcW w:w="3596" w:type="dxa"/>
          </w:tcPr>
          <w:p w14:paraId="64E8D165" w14:textId="77777777" w:rsidR="00ED330C" w:rsidRPr="00ED330C" w:rsidRDefault="00ED330C" w:rsidP="00474B62">
            <w:pPr>
              <w:rPr>
                <w:rFonts w:ascii="Times New Roman" w:hAnsi="Times New Roman" w:cs="Times New Roman"/>
                <w:sz w:val="24"/>
                <w:szCs w:val="24"/>
              </w:rPr>
            </w:pPr>
            <w:r w:rsidRPr="00ED330C">
              <w:rPr>
                <w:rFonts w:ascii="Times New Roman" w:hAnsi="Times New Roman" w:cs="Times New Roman"/>
                <w:sz w:val="24"/>
                <w:szCs w:val="24"/>
              </w:rPr>
              <w:t>Carbohydrates</w:t>
            </w:r>
          </w:p>
          <w:p w14:paraId="52B6033B" w14:textId="77777777" w:rsidR="00ED330C" w:rsidRPr="00ED330C" w:rsidRDefault="00ED330C" w:rsidP="00474B62">
            <w:pPr>
              <w:rPr>
                <w:rFonts w:ascii="Times New Roman" w:hAnsi="Times New Roman" w:cs="Times New Roman"/>
                <w:sz w:val="24"/>
                <w:szCs w:val="24"/>
              </w:rPr>
            </w:pPr>
          </w:p>
        </w:tc>
        <w:tc>
          <w:tcPr>
            <w:tcW w:w="3597" w:type="dxa"/>
          </w:tcPr>
          <w:p w14:paraId="2BA6CBB9" w14:textId="77777777" w:rsidR="00ED330C" w:rsidRPr="00ED330C" w:rsidRDefault="00ED330C" w:rsidP="00474B62">
            <w:pPr>
              <w:rPr>
                <w:rFonts w:ascii="Times New Roman" w:hAnsi="Times New Roman" w:cs="Times New Roman"/>
                <w:sz w:val="24"/>
                <w:szCs w:val="24"/>
              </w:rPr>
            </w:pPr>
          </w:p>
        </w:tc>
        <w:tc>
          <w:tcPr>
            <w:tcW w:w="3597" w:type="dxa"/>
          </w:tcPr>
          <w:p w14:paraId="38E23127" w14:textId="77777777" w:rsidR="00ED330C" w:rsidRPr="00ED330C" w:rsidRDefault="00ED330C" w:rsidP="00474B62">
            <w:pPr>
              <w:rPr>
                <w:rFonts w:ascii="Times New Roman" w:hAnsi="Times New Roman" w:cs="Times New Roman"/>
                <w:sz w:val="24"/>
                <w:szCs w:val="24"/>
              </w:rPr>
            </w:pPr>
            <w:r w:rsidRPr="00ED330C">
              <w:rPr>
                <w:rFonts w:ascii="Times New Roman" w:hAnsi="Times New Roman" w:cs="Times New Roman"/>
                <w:sz w:val="24"/>
                <w:szCs w:val="24"/>
              </w:rPr>
              <w:t>C, H, O in a 1:2:1 ratio</w:t>
            </w:r>
          </w:p>
        </w:tc>
      </w:tr>
      <w:tr w:rsidR="00ED330C" w:rsidRPr="00ED330C" w14:paraId="2A83B181" w14:textId="77777777" w:rsidTr="00474B62">
        <w:tc>
          <w:tcPr>
            <w:tcW w:w="3596" w:type="dxa"/>
          </w:tcPr>
          <w:p w14:paraId="6E4E3E4B" w14:textId="77777777" w:rsidR="00ED330C" w:rsidRPr="00ED330C" w:rsidRDefault="00ED330C" w:rsidP="00474B62">
            <w:pPr>
              <w:rPr>
                <w:rFonts w:ascii="Times New Roman" w:hAnsi="Times New Roman" w:cs="Times New Roman"/>
                <w:sz w:val="24"/>
                <w:szCs w:val="24"/>
              </w:rPr>
            </w:pPr>
            <w:r w:rsidRPr="00ED330C">
              <w:rPr>
                <w:rFonts w:ascii="Times New Roman" w:hAnsi="Times New Roman" w:cs="Times New Roman"/>
                <w:sz w:val="24"/>
                <w:szCs w:val="24"/>
              </w:rPr>
              <w:t>Proteins</w:t>
            </w:r>
          </w:p>
          <w:p w14:paraId="4AB8ACD2" w14:textId="77777777" w:rsidR="00ED330C" w:rsidRPr="00ED330C" w:rsidRDefault="00ED330C" w:rsidP="00474B62">
            <w:pPr>
              <w:rPr>
                <w:rFonts w:ascii="Times New Roman" w:hAnsi="Times New Roman" w:cs="Times New Roman"/>
                <w:sz w:val="24"/>
                <w:szCs w:val="24"/>
              </w:rPr>
            </w:pPr>
          </w:p>
        </w:tc>
        <w:tc>
          <w:tcPr>
            <w:tcW w:w="3597" w:type="dxa"/>
          </w:tcPr>
          <w:p w14:paraId="29CACB95" w14:textId="77777777" w:rsidR="00ED330C" w:rsidRPr="00ED330C" w:rsidRDefault="00ED330C" w:rsidP="00474B62">
            <w:pPr>
              <w:rPr>
                <w:rFonts w:ascii="Times New Roman" w:hAnsi="Times New Roman" w:cs="Times New Roman"/>
                <w:sz w:val="24"/>
                <w:szCs w:val="24"/>
              </w:rPr>
            </w:pPr>
          </w:p>
        </w:tc>
        <w:tc>
          <w:tcPr>
            <w:tcW w:w="3597" w:type="dxa"/>
          </w:tcPr>
          <w:p w14:paraId="63F0DE0E" w14:textId="77777777" w:rsidR="00ED330C" w:rsidRPr="00ED330C" w:rsidRDefault="00ED330C" w:rsidP="00474B62">
            <w:pPr>
              <w:rPr>
                <w:rFonts w:ascii="Times New Roman" w:hAnsi="Times New Roman" w:cs="Times New Roman"/>
                <w:sz w:val="24"/>
                <w:szCs w:val="24"/>
              </w:rPr>
            </w:pPr>
          </w:p>
        </w:tc>
      </w:tr>
      <w:tr w:rsidR="00ED330C" w:rsidRPr="00ED330C" w14:paraId="3E9A4DBA" w14:textId="77777777" w:rsidTr="00474B62">
        <w:tc>
          <w:tcPr>
            <w:tcW w:w="3596" w:type="dxa"/>
          </w:tcPr>
          <w:p w14:paraId="193D635A" w14:textId="77777777" w:rsidR="00ED330C" w:rsidRPr="00ED330C" w:rsidRDefault="00ED330C" w:rsidP="00474B62">
            <w:pPr>
              <w:rPr>
                <w:rFonts w:ascii="Times New Roman" w:hAnsi="Times New Roman" w:cs="Times New Roman"/>
                <w:sz w:val="24"/>
                <w:szCs w:val="24"/>
              </w:rPr>
            </w:pPr>
          </w:p>
          <w:p w14:paraId="63194417" w14:textId="77777777" w:rsidR="00ED330C" w:rsidRPr="00ED330C" w:rsidRDefault="00ED330C" w:rsidP="00474B62">
            <w:pPr>
              <w:rPr>
                <w:rFonts w:ascii="Times New Roman" w:hAnsi="Times New Roman" w:cs="Times New Roman"/>
                <w:sz w:val="24"/>
                <w:szCs w:val="24"/>
              </w:rPr>
            </w:pPr>
          </w:p>
        </w:tc>
        <w:tc>
          <w:tcPr>
            <w:tcW w:w="3597" w:type="dxa"/>
          </w:tcPr>
          <w:p w14:paraId="5B5622BC" w14:textId="77777777" w:rsidR="00ED330C" w:rsidRPr="00ED330C" w:rsidRDefault="00ED330C" w:rsidP="00474B62">
            <w:pPr>
              <w:rPr>
                <w:rFonts w:ascii="Times New Roman" w:hAnsi="Times New Roman" w:cs="Times New Roman"/>
                <w:sz w:val="24"/>
                <w:szCs w:val="24"/>
              </w:rPr>
            </w:pPr>
            <w:r w:rsidRPr="00ED330C">
              <w:rPr>
                <w:rFonts w:ascii="Times New Roman" w:hAnsi="Times New Roman" w:cs="Times New Roman"/>
                <w:sz w:val="24"/>
                <w:szCs w:val="24"/>
              </w:rPr>
              <w:t>Fatty acids</w:t>
            </w:r>
          </w:p>
        </w:tc>
        <w:tc>
          <w:tcPr>
            <w:tcW w:w="3597" w:type="dxa"/>
          </w:tcPr>
          <w:p w14:paraId="127F7438" w14:textId="77777777" w:rsidR="00ED330C" w:rsidRPr="00ED330C" w:rsidRDefault="00ED330C" w:rsidP="00474B62">
            <w:pPr>
              <w:rPr>
                <w:rFonts w:ascii="Times New Roman" w:hAnsi="Times New Roman" w:cs="Times New Roman"/>
                <w:sz w:val="24"/>
                <w:szCs w:val="24"/>
              </w:rPr>
            </w:pPr>
          </w:p>
        </w:tc>
      </w:tr>
      <w:tr w:rsidR="00ED330C" w:rsidRPr="00ED330C" w14:paraId="2848050F" w14:textId="77777777" w:rsidTr="00474B62">
        <w:tc>
          <w:tcPr>
            <w:tcW w:w="3596" w:type="dxa"/>
          </w:tcPr>
          <w:p w14:paraId="40A4BA0D" w14:textId="77777777" w:rsidR="00ED330C" w:rsidRPr="00ED330C" w:rsidRDefault="00ED330C" w:rsidP="00474B62">
            <w:pPr>
              <w:rPr>
                <w:rFonts w:ascii="Times New Roman" w:hAnsi="Times New Roman" w:cs="Times New Roman"/>
                <w:sz w:val="24"/>
                <w:szCs w:val="24"/>
              </w:rPr>
            </w:pPr>
            <w:r w:rsidRPr="00ED330C">
              <w:rPr>
                <w:rFonts w:ascii="Times New Roman" w:hAnsi="Times New Roman" w:cs="Times New Roman"/>
                <w:sz w:val="24"/>
                <w:szCs w:val="24"/>
              </w:rPr>
              <w:t>Nucleic Acids</w:t>
            </w:r>
          </w:p>
          <w:p w14:paraId="0A826AA1" w14:textId="77777777" w:rsidR="00ED330C" w:rsidRPr="00ED330C" w:rsidRDefault="00ED330C" w:rsidP="00474B62">
            <w:pPr>
              <w:rPr>
                <w:rFonts w:ascii="Times New Roman" w:hAnsi="Times New Roman" w:cs="Times New Roman"/>
                <w:sz w:val="24"/>
                <w:szCs w:val="24"/>
              </w:rPr>
            </w:pPr>
          </w:p>
        </w:tc>
        <w:tc>
          <w:tcPr>
            <w:tcW w:w="3597" w:type="dxa"/>
          </w:tcPr>
          <w:p w14:paraId="4841572A" w14:textId="77777777" w:rsidR="00ED330C" w:rsidRPr="00ED330C" w:rsidRDefault="00ED330C" w:rsidP="00474B62">
            <w:pPr>
              <w:rPr>
                <w:rFonts w:ascii="Times New Roman" w:hAnsi="Times New Roman" w:cs="Times New Roman"/>
                <w:sz w:val="24"/>
                <w:szCs w:val="24"/>
              </w:rPr>
            </w:pPr>
          </w:p>
        </w:tc>
        <w:tc>
          <w:tcPr>
            <w:tcW w:w="3597" w:type="dxa"/>
          </w:tcPr>
          <w:p w14:paraId="0DB9B456" w14:textId="77777777" w:rsidR="00ED330C" w:rsidRPr="00ED330C" w:rsidRDefault="00ED330C" w:rsidP="00474B62">
            <w:pPr>
              <w:rPr>
                <w:rFonts w:ascii="Times New Roman" w:hAnsi="Times New Roman" w:cs="Times New Roman"/>
                <w:sz w:val="24"/>
                <w:szCs w:val="24"/>
              </w:rPr>
            </w:pPr>
          </w:p>
        </w:tc>
      </w:tr>
    </w:tbl>
    <w:p w14:paraId="6DF6E4AB" w14:textId="77777777" w:rsidR="00ED330C" w:rsidRPr="00ED330C" w:rsidRDefault="00ED330C" w:rsidP="00ED330C">
      <w:pPr>
        <w:rPr>
          <w:rFonts w:ascii="Times New Roman" w:hAnsi="Times New Roman" w:cs="Times New Roman"/>
          <w:sz w:val="24"/>
          <w:szCs w:val="24"/>
        </w:rPr>
      </w:pPr>
    </w:p>
    <w:p w14:paraId="40925929" w14:textId="2BEBB6C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Don’t forget to review macromolecule study guide!</w:t>
      </w:r>
    </w:p>
    <w:p w14:paraId="33AF5441" w14:textId="5306A26F"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two main functions of carbohydrates?</w:t>
      </w:r>
    </w:p>
    <w:p w14:paraId="68401D40"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Identify the molecule depicted below. Is it polar or nonpolar? Will it easily cross the phospholipid bilayer of cells? Why or why not?</w:t>
      </w:r>
    </w:p>
    <w:p w14:paraId="7EAEFFB5"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complex carbohydrate serves a structural role in plants?</w:t>
      </w:r>
    </w:p>
    <w:p w14:paraId="1A94AC55"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complex carbohydrates serves an energy storage role in plants?</w:t>
      </w:r>
    </w:p>
    <w:p w14:paraId="54A3E9CE"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complex carbohydrate serves a structural role in animals?</w:t>
      </w:r>
    </w:p>
    <w:p w14:paraId="2F4D7521"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complex carbohydrate serves an energy storage role in animals?</w:t>
      </w:r>
    </w:p>
    <w:p w14:paraId="49933F0A"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Why is it not a good idea to eat a lot of salad when you are trying to carbohydrate load in preparation for a race? Why would it be better to eat starchy foods like potatoes and rice?</w:t>
      </w:r>
    </w:p>
    <w:p w14:paraId="30E64A7C"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Lipids play a role in long-term _________________________ _______________________.</w:t>
      </w:r>
    </w:p>
    <w:p w14:paraId="0DC44773"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Are lipids primarily polar or nonpolar?</w:t>
      </w:r>
    </w:p>
    <w:p w14:paraId="3DF5B66F"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A triglyceride is an example of a fat. What is it composed of and chemically, how is it made?</w:t>
      </w:r>
    </w:p>
    <w:p w14:paraId="166487E2"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A fatty acid is composed of two major components. What are they?</w:t>
      </w:r>
    </w:p>
    <w:p w14:paraId="29BDAE7D"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type of lipid makes up the plasma membrane?</w:t>
      </w:r>
    </w:p>
    <w:p w14:paraId="6CDBAC87"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lastRenderedPageBreak/>
        <w:t>How does cholesterol influence fluidity of the membrane at different temperatures?</w:t>
      </w:r>
    </w:p>
    <w:p w14:paraId="42769CF2"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Draw the chemical structure of a fatty acid below:</w:t>
      </w:r>
    </w:p>
    <w:p w14:paraId="5B6FCAF3"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Draw the general, chemical structure of an amino acid below:</w:t>
      </w:r>
    </w:p>
    <w:p w14:paraId="6AC9C0B7"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bonds between amino acids making up a polypeptide called? Are they covalent or ionic?</w:t>
      </w:r>
    </w:p>
    <w:p w14:paraId="58F310A9"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The _________________ of a protein determines its function.</w:t>
      </w:r>
    </w:p>
    <w:p w14:paraId="7FD2F7AF"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Draw the basic structure of a nucleotide (monomer of a nucleic acid). Label the three major components:</w:t>
      </w:r>
    </w:p>
    <w:p w14:paraId="5B75020A"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four nitrogenous bases in DNA?</w:t>
      </w:r>
    </w:p>
    <w:p w14:paraId="32DC1113"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four nitrogenous bases in RNA?</w:t>
      </w:r>
    </w:p>
    <w:p w14:paraId="3F87DEC5" w14:textId="77777777" w:rsidR="00ED330C" w:rsidRPr="00ED330C" w:rsidRDefault="00ED330C" w:rsidP="00ED330C">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differences between DNA and RNA? Include the following in your answer:</w:t>
      </w:r>
    </w:p>
    <w:p w14:paraId="5A79EF60"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Where are they located</w:t>
      </w:r>
    </w:p>
    <w:p w14:paraId="12E11E7A"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Functions</w:t>
      </w:r>
    </w:p>
    <w:p w14:paraId="615AF7AC" w14:textId="77777777"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Different nitrogenous bases and chemical structure of the sugars in their nucleotides</w:t>
      </w:r>
    </w:p>
    <w:p w14:paraId="62A30D3A" w14:textId="302244B8" w:rsidR="00ED330C" w:rsidRPr="00ED330C" w:rsidRDefault="00ED330C" w:rsidP="00ED330C">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Are they single or double stranded?</w:t>
      </w:r>
    </w:p>
    <w:p w14:paraId="3D6A536E" w14:textId="28410D2C" w:rsidR="00AC2DEA" w:rsidRPr="00ED330C" w:rsidRDefault="00AC2DEA"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How are structure and function related in cells? Give examples i.e. neurons vs </w:t>
      </w:r>
      <w:r w:rsidR="00544009" w:rsidRPr="00ED330C">
        <w:rPr>
          <w:rFonts w:ascii="Times New Roman" w:hAnsi="Times New Roman" w:cs="Times New Roman"/>
          <w:sz w:val="24"/>
          <w:szCs w:val="24"/>
        </w:rPr>
        <w:t>red blood cells</w:t>
      </w:r>
    </w:p>
    <w:p w14:paraId="56684B3C" w14:textId="7173EEEC" w:rsidR="00AC2DEA" w:rsidRPr="00ED330C" w:rsidRDefault="00544009"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did the advent of the microscope allow for? How did it contribute to the process of disproving the theory of spontaneous generation in the late 1600s – 1800s?</w:t>
      </w:r>
    </w:p>
    <w:p w14:paraId="07A1D238" w14:textId="280A9168" w:rsidR="00544009" w:rsidRPr="00ED330C" w:rsidRDefault="00544009"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Who is the father of microscopy? </w:t>
      </w:r>
    </w:p>
    <w:p w14:paraId="38790BE9" w14:textId="2E4FAA1E" w:rsidR="00544009" w:rsidRPr="00ED330C" w:rsidRDefault="00544009"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concepts did Schleiden, Schwann and Virchow contribute to our understanding of cells?</w:t>
      </w:r>
    </w:p>
    <w:p w14:paraId="413E1318" w14:textId="295EACAD" w:rsidR="00544009" w:rsidRPr="00ED330C" w:rsidRDefault="00544009"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is the cell theory?</w:t>
      </w:r>
    </w:p>
    <w:p w14:paraId="301327DD" w14:textId="40E6EABF" w:rsidR="00544009" w:rsidRPr="00ED330C" w:rsidRDefault="00544009" w:rsidP="00F120FF">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Compare and contrast light and electron microscopes. How do they work?</w:t>
      </w:r>
    </w:p>
    <w:p w14:paraId="75C87FA5" w14:textId="2F9070A9" w:rsidR="00544009" w:rsidRPr="00ED330C" w:rsidRDefault="00544009" w:rsidP="00544009">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What is the different between a simple and compound light microscope?</w:t>
      </w:r>
    </w:p>
    <w:p w14:paraId="533ECBED" w14:textId="239143C7" w:rsidR="00544009" w:rsidRPr="00ED330C" w:rsidRDefault="00544009" w:rsidP="00544009">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What wavelength of visible light would help produce the best image in light microscopes? Why?</w:t>
      </w:r>
    </w:p>
    <w:p w14:paraId="33A5613D" w14:textId="16E1FB6B"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Understand the electromagnetic spectrum and what trends are associated with it regarding microscopy.</w:t>
      </w:r>
    </w:p>
    <w:p w14:paraId="7676EE57" w14:textId="332ABD6D"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are the four general principles of light and electron microscopy? How can we produce a “good” and clear image?</w:t>
      </w:r>
    </w:p>
    <w:p w14:paraId="09B1DC90" w14:textId="6552259C"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How do convex lenses magnify an image?</w:t>
      </w:r>
    </w:p>
    <w:p w14:paraId="1B79B302" w14:textId="68EF02DA"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Which types of microscopes can you use to view </w:t>
      </w:r>
      <w:r w:rsidRPr="00ED330C">
        <w:rPr>
          <w:rFonts w:ascii="Times New Roman" w:hAnsi="Times New Roman" w:cs="Times New Roman"/>
          <w:b/>
          <w:sz w:val="24"/>
          <w:szCs w:val="24"/>
        </w:rPr>
        <w:t>living</w:t>
      </w:r>
      <w:r w:rsidRPr="00ED330C">
        <w:rPr>
          <w:rFonts w:ascii="Times New Roman" w:hAnsi="Times New Roman" w:cs="Times New Roman"/>
          <w:sz w:val="24"/>
          <w:szCs w:val="24"/>
        </w:rPr>
        <w:t xml:space="preserve"> specimen?</w:t>
      </w:r>
    </w:p>
    <w:p w14:paraId="344D4F72" w14:textId="568FCF8F"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Know how to label a monocular or binocular light microscope as well as the functions of each of the parts.</w:t>
      </w:r>
    </w:p>
    <w:p w14:paraId="661A8F9E" w14:textId="663D95FA"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Be able to calculate total magnification for a light microscope.</w:t>
      </w:r>
    </w:p>
    <w:p w14:paraId="22943832" w14:textId="77777777"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Compare and contrast transmission electron microscopes, scanning electron microscopes, and scanning tunneling microscopes. How they are used to observe specimen? What features are best observed by each type? What kind of image does each produce?</w:t>
      </w:r>
    </w:p>
    <w:p w14:paraId="63AF837E" w14:textId="2DFFB7A2"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 Why are cells so small?</w:t>
      </w:r>
    </w:p>
    <w:p w14:paraId="463483DD" w14:textId="543959AD" w:rsidR="00544009" w:rsidRPr="00ED330C" w:rsidRDefault="00544009" w:rsidP="00544009">
      <w:pPr>
        <w:pStyle w:val="ListParagraph"/>
        <w:numPr>
          <w:ilvl w:val="1"/>
          <w:numId w:val="2"/>
        </w:numPr>
        <w:rPr>
          <w:rFonts w:ascii="Times New Roman" w:hAnsi="Times New Roman" w:cs="Times New Roman"/>
          <w:sz w:val="24"/>
          <w:szCs w:val="24"/>
        </w:rPr>
      </w:pPr>
      <w:r w:rsidRPr="00ED330C">
        <w:rPr>
          <w:rFonts w:ascii="Times New Roman" w:hAnsi="Times New Roman" w:cs="Times New Roman"/>
          <w:sz w:val="24"/>
          <w:szCs w:val="24"/>
        </w:rPr>
        <w:t>How do they maximize surface area and minimize volume, and why is this advantageous?</w:t>
      </w:r>
    </w:p>
    <w:p w14:paraId="37321C10" w14:textId="254097FB"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structures are common to all cells?</w:t>
      </w:r>
    </w:p>
    <w:p w14:paraId="3A134F67" w14:textId="4B413EAF"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characteristics are found in plant cells but NOT in animal cells?</w:t>
      </w:r>
    </w:p>
    <w:p w14:paraId="210EA2C8" w14:textId="5B434160"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Compare and contrast prokaryotes and eukaryotes. </w:t>
      </w:r>
    </w:p>
    <w:p w14:paraId="3E2FEB19" w14:textId="139F27B1"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Be able to label organelles and/or structures in a prokaryotic cell, animal cell, and plant cell and be able to describe the functions of each of the structures.</w:t>
      </w:r>
    </w:p>
    <w:p w14:paraId="4A6508EE" w14:textId="3E15BF6E" w:rsidR="00544009" w:rsidRPr="00ED330C" w:rsidRDefault="00544009"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What is the purpose of the plasma membrane? What is it made of? How does the chemical composition of the plasma membrane contribute to its function? What is the fluid mosaic model?</w:t>
      </w:r>
    </w:p>
    <w:p w14:paraId="635DA910" w14:textId="3C3E4CE1" w:rsidR="00544009" w:rsidRPr="00ED330C" w:rsidRDefault="00BE3D61"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Distinguish between membrane-derived organelles and bacteria-derived organelles and describe their functions.</w:t>
      </w:r>
    </w:p>
    <w:p w14:paraId="76960370" w14:textId="3F6F839E" w:rsidR="00BE3D61" w:rsidRPr="00ED330C" w:rsidRDefault="00BE3D61"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 xml:space="preserve">Describe the endomembrane system. i.e. Describe how a protein would be produced, modified and distributed in cells. </w:t>
      </w:r>
    </w:p>
    <w:p w14:paraId="341924C2" w14:textId="7BEE1CBD" w:rsidR="00BE3D61" w:rsidRPr="00ED330C" w:rsidRDefault="00BE3D61" w:rsidP="00544009">
      <w:pPr>
        <w:pStyle w:val="ListParagraph"/>
        <w:numPr>
          <w:ilvl w:val="0"/>
          <w:numId w:val="2"/>
        </w:numPr>
        <w:rPr>
          <w:rFonts w:ascii="Times New Roman" w:hAnsi="Times New Roman" w:cs="Times New Roman"/>
          <w:sz w:val="24"/>
          <w:szCs w:val="24"/>
        </w:rPr>
      </w:pPr>
      <w:r w:rsidRPr="00ED330C">
        <w:rPr>
          <w:rFonts w:ascii="Times New Roman" w:hAnsi="Times New Roman" w:cs="Times New Roman"/>
          <w:sz w:val="24"/>
          <w:szCs w:val="24"/>
        </w:rPr>
        <w:t>Describe the theory of endosymbiosis.</w:t>
      </w:r>
    </w:p>
    <w:p w14:paraId="467EC3B2" w14:textId="78D174BE" w:rsidR="00544009" w:rsidRPr="00ED330C" w:rsidRDefault="00544009" w:rsidP="00544009">
      <w:pPr>
        <w:rPr>
          <w:rFonts w:ascii="Times New Roman" w:hAnsi="Times New Roman" w:cs="Times New Roman"/>
          <w:sz w:val="24"/>
          <w:szCs w:val="24"/>
        </w:rPr>
      </w:pPr>
    </w:p>
    <w:p w14:paraId="1678A76B" w14:textId="4698B339" w:rsidR="00BE3D61" w:rsidRPr="00ED330C" w:rsidRDefault="00BE3D61" w:rsidP="00544009">
      <w:pPr>
        <w:rPr>
          <w:rFonts w:ascii="Times New Roman" w:hAnsi="Times New Roman" w:cs="Times New Roman"/>
          <w:sz w:val="24"/>
          <w:szCs w:val="24"/>
        </w:rPr>
      </w:pPr>
      <w:r w:rsidRPr="00ED330C">
        <w:rPr>
          <w:rFonts w:ascii="Times New Roman" w:hAnsi="Times New Roman" w:cs="Times New Roman"/>
          <w:i/>
          <w:sz w:val="24"/>
          <w:szCs w:val="24"/>
        </w:rPr>
        <w:t>Remember the following:</w:t>
      </w:r>
    </w:p>
    <w:p w14:paraId="21D41508" w14:textId="4D14887F" w:rsidR="00544009" w:rsidRPr="00ED330C" w:rsidRDefault="00544009" w:rsidP="00BE3D61">
      <w:pPr>
        <w:jc w:val="center"/>
        <w:rPr>
          <w:rFonts w:ascii="Times New Roman" w:hAnsi="Times New Roman" w:cs="Times New Roman"/>
          <w:sz w:val="24"/>
          <w:szCs w:val="24"/>
        </w:rPr>
      </w:pPr>
      <w:r w:rsidRPr="00ED330C">
        <w:rPr>
          <w:rFonts w:ascii="Times New Roman" w:hAnsi="Times New Roman" w:cs="Times New Roman"/>
          <w:noProof/>
          <w:sz w:val="24"/>
          <w:szCs w:val="24"/>
        </w:rPr>
        <w:drawing>
          <wp:inline distT="0" distB="0" distL="0" distR="0" wp14:anchorId="27C53E24" wp14:editId="11C7A5A7">
            <wp:extent cx="4371975" cy="2747462"/>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8908" cy="2751819"/>
                    </a:xfrm>
                    <a:prstGeom prst="rect">
                      <a:avLst/>
                    </a:prstGeom>
                  </pic:spPr>
                </pic:pic>
              </a:graphicData>
            </a:graphic>
          </wp:inline>
        </w:drawing>
      </w:r>
    </w:p>
    <w:p w14:paraId="38F5D13D" w14:textId="72843F5F" w:rsidR="00471930" w:rsidRPr="00ED330C" w:rsidRDefault="00471930" w:rsidP="00F120FF">
      <w:pPr>
        <w:rPr>
          <w:rFonts w:ascii="Times New Roman" w:hAnsi="Times New Roman" w:cs="Times New Roman"/>
          <w:sz w:val="24"/>
          <w:szCs w:val="24"/>
        </w:rPr>
      </w:pPr>
      <w:bookmarkStart w:id="0" w:name="_GoBack"/>
      <w:bookmarkEnd w:id="0"/>
    </w:p>
    <w:sectPr w:rsidR="00471930" w:rsidRPr="00ED330C" w:rsidSect="00471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DCD"/>
    <w:multiLevelType w:val="hybridMultilevel"/>
    <w:tmpl w:val="FD765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659F2"/>
    <w:multiLevelType w:val="hybridMultilevel"/>
    <w:tmpl w:val="C09A8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52335"/>
    <w:multiLevelType w:val="hybridMultilevel"/>
    <w:tmpl w:val="D39EF648"/>
    <w:lvl w:ilvl="0" w:tplc="DEEE0424">
      <w:start w:val="1"/>
      <w:numFmt w:val="bullet"/>
      <w:lvlText w:val="•"/>
      <w:lvlJc w:val="left"/>
      <w:pPr>
        <w:tabs>
          <w:tab w:val="num" w:pos="720"/>
        </w:tabs>
        <w:ind w:left="720" w:hanging="360"/>
      </w:pPr>
      <w:rPr>
        <w:rFonts w:ascii="Arial" w:hAnsi="Arial" w:hint="default"/>
      </w:rPr>
    </w:lvl>
    <w:lvl w:ilvl="1" w:tplc="10B8B9EA">
      <w:start w:val="1"/>
      <w:numFmt w:val="bullet"/>
      <w:lvlText w:val="•"/>
      <w:lvlJc w:val="left"/>
      <w:pPr>
        <w:tabs>
          <w:tab w:val="num" w:pos="1440"/>
        </w:tabs>
        <w:ind w:left="1440" w:hanging="360"/>
      </w:pPr>
      <w:rPr>
        <w:rFonts w:ascii="Arial" w:hAnsi="Arial" w:hint="default"/>
      </w:rPr>
    </w:lvl>
    <w:lvl w:ilvl="2" w:tplc="BD5281EA" w:tentative="1">
      <w:start w:val="1"/>
      <w:numFmt w:val="bullet"/>
      <w:lvlText w:val="•"/>
      <w:lvlJc w:val="left"/>
      <w:pPr>
        <w:tabs>
          <w:tab w:val="num" w:pos="2160"/>
        </w:tabs>
        <w:ind w:left="2160" w:hanging="360"/>
      </w:pPr>
      <w:rPr>
        <w:rFonts w:ascii="Arial" w:hAnsi="Arial" w:hint="default"/>
      </w:rPr>
    </w:lvl>
    <w:lvl w:ilvl="3" w:tplc="5D18C6F0" w:tentative="1">
      <w:start w:val="1"/>
      <w:numFmt w:val="bullet"/>
      <w:lvlText w:val="•"/>
      <w:lvlJc w:val="left"/>
      <w:pPr>
        <w:tabs>
          <w:tab w:val="num" w:pos="2880"/>
        </w:tabs>
        <w:ind w:left="2880" w:hanging="360"/>
      </w:pPr>
      <w:rPr>
        <w:rFonts w:ascii="Arial" w:hAnsi="Arial" w:hint="default"/>
      </w:rPr>
    </w:lvl>
    <w:lvl w:ilvl="4" w:tplc="A2ECADCE" w:tentative="1">
      <w:start w:val="1"/>
      <w:numFmt w:val="bullet"/>
      <w:lvlText w:val="•"/>
      <w:lvlJc w:val="left"/>
      <w:pPr>
        <w:tabs>
          <w:tab w:val="num" w:pos="3600"/>
        </w:tabs>
        <w:ind w:left="3600" w:hanging="360"/>
      </w:pPr>
      <w:rPr>
        <w:rFonts w:ascii="Arial" w:hAnsi="Arial" w:hint="default"/>
      </w:rPr>
    </w:lvl>
    <w:lvl w:ilvl="5" w:tplc="6464D306" w:tentative="1">
      <w:start w:val="1"/>
      <w:numFmt w:val="bullet"/>
      <w:lvlText w:val="•"/>
      <w:lvlJc w:val="left"/>
      <w:pPr>
        <w:tabs>
          <w:tab w:val="num" w:pos="4320"/>
        </w:tabs>
        <w:ind w:left="4320" w:hanging="360"/>
      </w:pPr>
      <w:rPr>
        <w:rFonts w:ascii="Arial" w:hAnsi="Arial" w:hint="default"/>
      </w:rPr>
    </w:lvl>
    <w:lvl w:ilvl="6" w:tplc="34587CCE" w:tentative="1">
      <w:start w:val="1"/>
      <w:numFmt w:val="bullet"/>
      <w:lvlText w:val="•"/>
      <w:lvlJc w:val="left"/>
      <w:pPr>
        <w:tabs>
          <w:tab w:val="num" w:pos="5040"/>
        </w:tabs>
        <w:ind w:left="5040" w:hanging="360"/>
      </w:pPr>
      <w:rPr>
        <w:rFonts w:ascii="Arial" w:hAnsi="Arial" w:hint="default"/>
      </w:rPr>
    </w:lvl>
    <w:lvl w:ilvl="7" w:tplc="59E2A04C" w:tentative="1">
      <w:start w:val="1"/>
      <w:numFmt w:val="bullet"/>
      <w:lvlText w:val="•"/>
      <w:lvlJc w:val="left"/>
      <w:pPr>
        <w:tabs>
          <w:tab w:val="num" w:pos="5760"/>
        </w:tabs>
        <w:ind w:left="5760" w:hanging="360"/>
      </w:pPr>
      <w:rPr>
        <w:rFonts w:ascii="Arial" w:hAnsi="Arial" w:hint="default"/>
      </w:rPr>
    </w:lvl>
    <w:lvl w:ilvl="8" w:tplc="173238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437AFD"/>
    <w:multiLevelType w:val="hybridMultilevel"/>
    <w:tmpl w:val="1FDC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30"/>
    <w:rsid w:val="00156D52"/>
    <w:rsid w:val="001C3C9A"/>
    <w:rsid w:val="00471930"/>
    <w:rsid w:val="00544009"/>
    <w:rsid w:val="005C702A"/>
    <w:rsid w:val="0064772E"/>
    <w:rsid w:val="006E5980"/>
    <w:rsid w:val="007143C3"/>
    <w:rsid w:val="0081451C"/>
    <w:rsid w:val="00AC2DEA"/>
    <w:rsid w:val="00BE3D61"/>
    <w:rsid w:val="00E80759"/>
    <w:rsid w:val="00EA3FE2"/>
    <w:rsid w:val="00ED330C"/>
    <w:rsid w:val="00F1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58B"/>
  <w15:chartTrackingRefBased/>
  <w15:docId w15:val="{A72B7AE5-7532-42E1-A06D-C8A1F39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30"/>
    <w:pPr>
      <w:ind w:left="720"/>
      <w:contextualSpacing/>
    </w:pPr>
  </w:style>
  <w:style w:type="table" w:styleId="TableGrid">
    <w:name w:val="Table Grid"/>
    <w:basedOn w:val="TableNormal"/>
    <w:uiPriority w:val="39"/>
    <w:rsid w:val="0047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693">
      <w:bodyDiv w:val="1"/>
      <w:marLeft w:val="0"/>
      <w:marRight w:val="0"/>
      <w:marTop w:val="0"/>
      <w:marBottom w:val="0"/>
      <w:divBdr>
        <w:top w:val="none" w:sz="0" w:space="0" w:color="auto"/>
        <w:left w:val="none" w:sz="0" w:space="0" w:color="auto"/>
        <w:bottom w:val="none" w:sz="0" w:space="0" w:color="auto"/>
        <w:right w:val="none" w:sz="0" w:space="0" w:color="auto"/>
      </w:divBdr>
    </w:div>
    <w:div w:id="943850260">
      <w:bodyDiv w:val="1"/>
      <w:marLeft w:val="0"/>
      <w:marRight w:val="0"/>
      <w:marTop w:val="0"/>
      <w:marBottom w:val="0"/>
      <w:divBdr>
        <w:top w:val="none" w:sz="0" w:space="0" w:color="auto"/>
        <w:left w:val="none" w:sz="0" w:space="0" w:color="auto"/>
        <w:bottom w:val="none" w:sz="0" w:space="0" w:color="auto"/>
        <w:right w:val="none" w:sz="0" w:space="0" w:color="auto"/>
      </w:divBdr>
      <w:divsChild>
        <w:div w:id="392239207">
          <w:marLeft w:val="720"/>
          <w:marRight w:val="0"/>
          <w:marTop w:val="200"/>
          <w:marBottom w:val="0"/>
          <w:divBdr>
            <w:top w:val="none" w:sz="0" w:space="0" w:color="auto"/>
            <w:left w:val="none" w:sz="0" w:space="0" w:color="auto"/>
            <w:bottom w:val="none" w:sz="0" w:space="0" w:color="auto"/>
            <w:right w:val="none" w:sz="0" w:space="0" w:color="auto"/>
          </w:divBdr>
        </w:div>
      </w:divsChild>
    </w:div>
    <w:div w:id="1225095175">
      <w:bodyDiv w:val="1"/>
      <w:marLeft w:val="0"/>
      <w:marRight w:val="0"/>
      <w:marTop w:val="0"/>
      <w:marBottom w:val="0"/>
      <w:divBdr>
        <w:top w:val="none" w:sz="0" w:space="0" w:color="auto"/>
        <w:left w:val="none" w:sz="0" w:space="0" w:color="auto"/>
        <w:bottom w:val="none" w:sz="0" w:space="0" w:color="auto"/>
        <w:right w:val="none" w:sz="0" w:space="0" w:color="auto"/>
      </w:divBdr>
      <w:divsChild>
        <w:div w:id="181474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Komarnisky</dc:creator>
  <cp:keywords/>
  <dc:description/>
  <cp:lastModifiedBy>pkomarnisky@gmail.com</cp:lastModifiedBy>
  <cp:revision>2</cp:revision>
  <cp:lastPrinted>2018-08-20T22:08:00Z</cp:lastPrinted>
  <dcterms:created xsi:type="dcterms:W3CDTF">2019-09-11T01:53:00Z</dcterms:created>
  <dcterms:modified xsi:type="dcterms:W3CDTF">2019-09-11T01:53:00Z</dcterms:modified>
</cp:coreProperties>
</file>